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9A0221" w14:textId="3FC6F6D7" w:rsidR="00684A9D" w:rsidRDefault="005B38D9" w:rsidP="007E0458">
      <w:pPr>
        <w:rPr>
          <w:rFonts w:cs="Arial"/>
          <w:b/>
          <w:bCs/>
          <w:noProof/>
          <w:color w:val="808080" w:themeColor="background1" w:themeShade="80"/>
          <w:sz w:val="32"/>
          <w:szCs w:val="32"/>
        </w:rPr>
      </w:pPr>
      <w:bookmarkStart w:id="0" w:name="_Hlk12645473"/>
      <w:bookmarkStart w:id="1" w:name="_Hlk12639047"/>
      <w:r w:rsidRPr="00DB69C8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731E3CE" wp14:editId="7DFBC384">
                <wp:simplePos x="0" y="0"/>
                <wp:positionH relativeFrom="column">
                  <wp:posOffset>-759498</wp:posOffset>
                </wp:positionH>
                <wp:positionV relativeFrom="paragraph">
                  <wp:posOffset>-997585</wp:posOffset>
                </wp:positionV>
                <wp:extent cx="7599045" cy="10751820"/>
                <wp:effectExtent l="0" t="0" r="1905" b="0"/>
                <wp:wrapNone/>
                <wp:docPr id="2009425485" name="Rectangle 20094254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9045" cy="10751820"/>
                        </a:xfrm>
                        <a:prstGeom prst="rect">
                          <a:avLst/>
                        </a:prstGeom>
                        <a:solidFill>
                          <a:srgbClr val="3D115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8AC128" id="Rectangle 2009425485" o:spid="_x0000_s1026" alt="&quot;&quot;" style="position:absolute;margin-left:-59.8pt;margin-top:-78.55pt;width:598.35pt;height:846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" fillcolor="#3d1152" stroked="f" strokeweight="1pt"/>
            </w:pict>
          </mc:Fallback>
        </mc:AlternateContent>
      </w:r>
      <w:r w:rsidR="00BD32F5" w:rsidRPr="00DB69C8">
        <w:rPr>
          <w:rFonts w:eastAsia="Calibri"/>
          <w:noProof/>
        </w:rPr>
        <w:drawing>
          <wp:anchor distT="0" distB="0" distL="114300" distR="114300" simplePos="0" relativeHeight="251663872" behindDoc="0" locked="0" layoutInCell="1" allowOverlap="1" wp14:anchorId="4766EA3D" wp14:editId="0C196DBD">
            <wp:simplePos x="0" y="0"/>
            <wp:positionH relativeFrom="column">
              <wp:posOffset>-184814</wp:posOffset>
            </wp:positionH>
            <wp:positionV relativeFrom="paragraph">
              <wp:posOffset>-522605</wp:posOffset>
            </wp:positionV>
            <wp:extent cx="1439545" cy="488950"/>
            <wp:effectExtent l="0" t="0" r="8255" b="6350"/>
            <wp:wrapNone/>
            <wp:docPr id="1794081207" name="Picture 1794081207" descr="A white letter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white letter on a black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223F3" w14:textId="19AC667E" w:rsidR="006378EE" w:rsidRDefault="006378EE" w:rsidP="007E0458">
      <w:pPr>
        <w:rPr>
          <w:rFonts w:cs="Arial"/>
          <w:b/>
          <w:bCs/>
          <w:noProof/>
          <w:color w:val="808080" w:themeColor="background1" w:themeShade="80"/>
          <w:sz w:val="32"/>
          <w:szCs w:val="32"/>
        </w:rPr>
      </w:pPr>
    </w:p>
    <w:p w14:paraId="738EC89A" w14:textId="05E4A38E" w:rsidR="006378EE" w:rsidRDefault="00880A63" w:rsidP="007E0458">
      <w:pPr>
        <w:rPr>
          <w:rFonts w:cs="Arial"/>
          <w:b/>
          <w:bCs/>
          <w:noProof/>
          <w:color w:val="808080" w:themeColor="background1" w:themeShade="80"/>
          <w:sz w:val="32"/>
          <w:szCs w:val="32"/>
        </w:rPr>
      </w:pPr>
      <w:r w:rsidRPr="00DB69C8">
        <w:rPr>
          <w:rFonts w:eastAsia="Calibri"/>
          <w:noProof/>
        </w:rPr>
        <w:drawing>
          <wp:anchor distT="0" distB="0" distL="114300" distR="114300" simplePos="0" relativeHeight="251666944" behindDoc="0" locked="0" layoutInCell="1" allowOverlap="1" wp14:anchorId="20EF123F" wp14:editId="5285BB6D">
            <wp:simplePos x="0" y="0"/>
            <wp:positionH relativeFrom="column">
              <wp:posOffset>1675130</wp:posOffset>
            </wp:positionH>
            <wp:positionV relativeFrom="paragraph">
              <wp:posOffset>183117</wp:posOffset>
            </wp:positionV>
            <wp:extent cx="4673600" cy="4673600"/>
            <wp:effectExtent l="0" t="0" r="0" b="0"/>
            <wp:wrapNone/>
            <wp:docPr id="2142040007" name="Picture 214204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040007" name="Picture 214204000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6A553E" w14:textId="77777777" w:rsidR="006378EE" w:rsidRDefault="006378EE" w:rsidP="007E0458">
      <w:pPr>
        <w:rPr>
          <w:rFonts w:cs="Arial"/>
          <w:b/>
          <w:bCs/>
          <w:noProof/>
          <w:color w:val="808080" w:themeColor="background1" w:themeShade="80"/>
          <w:sz w:val="32"/>
          <w:szCs w:val="32"/>
        </w:rPr>
      </w:pPr>
    </w:p>
    <w:p w14:paraId="4A1373AA" w14:textId="094FA39C" w:rsidR="00BD32F5" w:rsidRDefault="00BD32F5" w:rsidP="00BD32F5">
      <w:pPr>
        <w:rPr>
          <w:b/>
          <w:color w:val="58595B"/>
          <w:sz w:val="24"/>
        </w:rPr>
      </w:pPr>
    </w:p>
    <w:p w14:paraId="6749143A" w14:textId="77777777" w:rsidR="00BD32F5" w:rsidRPr="001E16D2" w:rsidRDefault="00BD32F5" w:rsidP="00BD32F5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547666E1" wp14:editId="5D55B6CE">
            <wp:simplePos x="0" y="0"/>
            <wp:positionH relativeFrom="column">
              <wp:posOffset>4806950</wp:posOffset>
            </wp:positionH>
            <wp:positionV relativeFrom="paragraph">
              <wp:posOffset>-704215</wp:posOffset>
            </wp:positionV>
            <wp:extent cx="1438884" cy="820419"/>
            <wp:effectExtent l="0" t="0" r="0" b="0"/>
            <wp:wrapNone/>
            <wp:docPr id="1690385578" name="Image 3" descr="A close-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A close-up of a logo&#10;&#10;Description automatically generated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884" cy="820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808080" w:themeColor="background1" w:themeShade="8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C52DA59" wp14:editId="518F562F">
                <wp:simplePos x="0" y="0"/>
                <wp:positionH relativeFrom="column">
                  <wp:posOffset>948546</wp:posOffset>
                </wp:positionH>
                <wp:positionV relativeFrom="paragraph">
                  <wp:posOffset>5889338</wp:posOffset>
                </wp:positionV>
                <wp:extent cx="5145205" cy="3630305"/>
                <wp:effectExtent l="0" t="0" r="0" b="0"/>
                <wp:wrapNone/>
                <wp:docPr id="1859572232" name="Text Box 1859572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5205" cy="3630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E047ED" w14:textId="77777777" w:rsidR="00BD32F5" w:rsidRPr="007B676E" w:rsidRDefault="00BD32F5" w:rsidP="00BD32F5">
                            <w:pPr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7B676E"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t>End Point Assessment (EPA)</w:t>
                            </w:r>
                            <w:r w:rsidRPr="007B676E"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br/>
                            </w:r>
                          </w:p>
                          <w:p w14:paraId="0D341F0D" w14:textId="77777777" w:rsidR="00BD32F5" w:rsidRPr="007B676E" w:rsidRDefault="00BD32F5" w:rsidP="00BD32F5">
                            <w:pPr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7B676E"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Work-based Project Plan</w:t>
                            </w:r>
                          </w:p>
                          <w:p w14:paraId="2397E1EF" w14:textId="77777777" w:rsidR="00BD32F5" w:rsidRPr="007B676E" w:rsidRDefault="00BD32F5" w:rsidP="00BD32F5">
                            <w:pPr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14C347BF" w14:textId="77777777" w:rsidR="00BD32F5" w:rsidRPr="007B676E" w:rsidRDefault="00BD32F5" w:rsidP="00BD32F5">
                            <w:pPr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7B676E"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Level </w:t>
                            </w:r>
                            <w:r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3</w:t>
                            </w:r>
                            <w:r w:rsidRPr="007B676E"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Apprenticeship Standard</w:t>
                            </w:r>
                          </w:p>
                          <w:p w14:paraId="22A42D86" w14:textId="77777777" w:rsidR="00BD32F5" w:rsidRPr="007B676E" w:rsidRDefault="00BD32F5" w:rsidP="00BD32F5">
                            <w:pPr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0F733DEE" w14:textId="77777777" w:rsidR="00BD32F5" w:rsidRPr="007B676E" w:rsidRDefault="00BD32F5" w:rsidP="00BD32F5">
                            <w:pPr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7B676E">
                              <w:rPr>
                                <w:rFonts w:ascii="Georgia" w:hAnsi="Georgia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Learning &amp; Development Practitioner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52DA59" id="_x0000_t202" coordsize="21600,21600" o:spt="202" path="m,l,21600r21600,l21600,xe">
                <v:stroke joinstyle="miter"/>
                <v:path gradientshapeok="t" o:connecttype="rect"/>
              </v:shapetype>
              <v:shape id="Text Box 1859572232" o:spid="_x0000_s1026" type="#_x0000_t202" style="position:absolute;margin-left:74.7pt;margin-top:463.75pt;width:405.15pt;height:285.8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" filled="f" stroked="f" strokeweight=".5pt">
                <v:textbox>
                  <w:txbxContent>
                    <w:p w14:paraId="4EE047ED" w14:textId="77777777" w:rsidR="00BD32F5" w:rsidRPr="007B676E" w:rsidRDefault="00BD32F5" w:rsidP="00BD32F5">
                      <w:pPr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7B676E"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t>End Point Assessment (EPA)</w:t>
                      </w:r>
                      <w:r w:rsidRPr="007B676E"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br/>
                      </w:r>
                    </w:p>
                    <w:p w14:paraId="0D341F0D" w14:textId="77777777" w:rsidR="00BD32F5" w:rsidRPr="007B676E" w:rsidRDefault="00BD32F5" w:rsidP="00BD32F5">
                      <w:pPr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7B676E"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Work-based Project Plan</w:t>
                      </w:r>
                    </w:p>
                    <w:p w14:paraId="2397E1EF" w14:textId="77777777" w:rsidR="00BD32F5" w:rsidRPr="007B676E" w:rsidRDefault="00BD32F5" w:rsidP="00BD32F5">
                      <w:pPr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14C347BF" w14:textId="77777777" w:rsidR="00BD32F5" w:rsidRPr="007B676E" w:rsidRDefault="00BD32F5" w:rsidP="00BD32F5">
                      <w:pPr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7B676E"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 xml:space="preserve">Level </w:t>
                      </w:r>
                      <w:r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3</w:t>
                      </w:r>
                      <w:r w:rsidRPr="007B676E"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 xml:space="preserve"> Apprenticeship Standard</w:t>
                      </w:r>
                    </w:p>
                    <w:p w14:paraId="22A42D86" w14:textId="77777777" w:rsidR="00BD32F5" w:rsidRPr="007B676E" w:rsidRDefault="00BD32F5" w:rsidP="00BD32F5">
                      <w:pPr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0F733DEE" w14:textId="77777777" w:rsidR="00BD32F5" w:rsidRPr="007B676E" w:rsidRDefault="00BD32F5" w:rsidP="00BD32F5">
                      <w:pPr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7B676E">
                        <w:rPr>
                          <w:rFonts w:ascii="Georgia" w:hAnsi="Georgia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Learning &amp; Development Practitioner</w:t>
                      </w:r>
                    </w:p>
                  </w:txbxContent>
                </v:textbox>
              </v:shape>
            </w:pict>
          </mc:Fallback>
        </mc:AlternateContent>
      </w:r>
    </w:p>
    <w:p w14:paraId="7999DC3E" w14:textId="77777777" w:rsidR="00BD32F5" w:rsidRDefault="00BD32F5" w:rsidP="00BD32F5"/>
    <w:p w14:paraId="0E86E38D" w14:textId="4EA7F4CA" w:rsidR="00684A9D" w:rsidRDefault="00880A63" w:rsidP="0034383D">
      <w:r w:rsidRPr="00DB69C8">
        <w:rPr>
          <w:rFonts w:eastAsia="Calibri"/>
          <w:noProof/>
        </w:rPr>
        <w:drawing>
          <wp:anchor distT="0" distB="0" distL="114300" distR="114300" simplePos="0" relativeHeight="251667968" behindDoc="0" locked="0" layoutInCell="1" allowOverlap="1" wp14:anchorId="02EA185A" wp14:editId="405DFA1D">
            <wp:simplePos x="0" y="0"/>
            <wp:positionH relativeFrom="column">
              <wp:posOffset>-371901</wp:posOffset>
            </wp:positionH>
            <wp:positionV relativeFrom="paragraph">
              <wp:posOffset>3403515</wp:posOffset>
            </wp:positionV>
            <wp:extent cx="1316990" cy="1316990"/>
            <wp:effectExtent l="0" t="0" r="0" b="0"/>
            <wp:wrapNone/>
            <wp:docPr id="502150633" name="Picture 5021506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150633" name="Picture 5021506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69C8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4A2CF01" wp14:editId="798297CB">
                <wp:simplePos x="0" y="0"/>
                <wp:positionH relativeFrom="column">
                  <wp:posOffset>-175573</wp:posOffset>
                </wp:positionH>
                <wp:positionV relativeFrom="paragraph">
                  <wp:posOffset>4943579</wp:posOffset>
                </wp:positionV>
                <wp:extent cx="6132195" cy="2260600"/>
                <wp:effectExtent l="0" t="0" r="0" b="6350"/>
                <wp:wrapNone/>
                <wp:docPr id="660079266" name="Text Box 660079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2195" cy="226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EA009C" w14:textId="4231E122" w:rsidR="00BD32F5" w:rsidRDefault="00BD32F5" w:rsidP="00BD32F5">
                            <w:pPr>
                              <w:pStyle w:val="Title"/>
                              <w:rPr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915531">
                              <w:rPr>
                                <w:color w:val="FFFFFF" w:themeColor="background1"/>
                              </w:rPr>
                              <w:t xml:space="preserve">Level </w:t>
                            </w:r>
                            <w:r w:rsidR="0034383D">
                              <w:rPr>
                                <w:color w:val="FFFFFF" w:themeColor="background1"/>
                              </w:rPr>
                              <w:t>3</w:t>
                            </w:r>
                            <w:r w:rsidRPr="00915531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</w:rPr>
                              <w:t>L&amp;D</w:t>
                            </w:r>
                            <w:r w:rsidRPr="00915531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34383D">
                              <w:rPr>
                                <w:color w:val="FFFFFF" w:themeColor="background1"/>
                              </w:rPr>
                              <w:t>Practitioner</w:t>
                            </w:r>
                            <w:r w:rsidRPr="00915531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39265FE7" w14:textId="77777777" w:rsidR="00BD32F5" w:rsidRDefault="00BD32F5" w:rsidP="00BD32F5">
                            <w:pPr>
                              <w:pStyle w:val="Title"/>
                              <w:rPr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1039FBCF" w14:textId="77777777" w:rsidR="00BD32F5" w:rsidRPr="005679CA" w:rsidRDefault="00BD32F5" w:rsidP="00BD32F5">
                            <w:pPr>
                              <w:pStyle w:val="Title"/>
                              <w:rPr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Learning Journal and Employer Declaration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2CF01" id="Text Box 660079266" o:spid="_x0000_s1027" type="#_x0000_t202" style="position:absolute;margin-left:-13.8pt;margin-top:389.25pt;width:482.85pt;height:17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" filled="f" stroked="f" strokeweight=".5pt">
                <v:textbox>
                  <w:txbxContent>
                    <w:p w14:paraId="71EA009C" w14:textId="4231E122" w:rsidR="00BD32F5" w:rsidRDefault="00BD32F5" w:rsidP="00BD32F5">
                      <w:pPr>
                        <w:pStyle w:val="Title"/>
                        <w:rPr>
                          <w:i/>
                          <w:iCs/>
                          <w:color w:val="FFFFFF" w:themeColor="background1"/>
                        </w:rPr>
                      </w:pPr>
                      <w:r w:rsidRPr="00915531">
                        <w:rPr>
                          <w:color w:val="FFFFFF" w:themeColor="background1"/>
                        </w:rPr>
                        <w:t xml:space="preserve">Level </w:t>
                      </w:r>
                      <w:r w:rsidR="0034383D">
                        <w:rPr>
                          <w:color w:val="FFFFFF" w:themeColor="background1"/>
                        </w:rPr>
                        <w:t>3</w:t>
                      </w:r>
                      <w:r w:rsidRPr="00915531">
                        <w:rPr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</w:rPr>
                        <w:t>L&amp;D</w:t>
                      </w:r>
                      <w:r w:rsidRPr="00915531">
                        <w:rPr>
                          <w:color w:val="FFFFFF" w:themeColor="background1"/>
                        </w:rPr>
                        <w:t xml:space="preserve"> </w:t>
                      </w:r>
                      <w:r w:rsidR="0034383D">
                        <w:rPr>
                          <w:color w:val="FFFFFF" w:themeColor="background1"/>
                        </w:rPr>
                        <w:t>Practitioner</w:t>
                      </w:r>
                      <w:r w:rsidRPr="00915531">
                        <w:rPr>
                          <w:color w:val="FFFFFF" w:themeColor="background1"/>
                        </w:rPr>
                        <w:t xml:space="preserve"> </w:t>
                      </w:r>
                    </w:p>
                    <w:p w14:paraId="39265FE7" w14:textId="77777777" w:rsidR="00BD32F5" w:rsidRDefault="00BD32F5" w:rsidP="00BD32F5">
                      <w:pPr>
                        <w:pStyle w:val="Title"/>
                        <w:rPr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1039FBCF" w14:textId="77777777" w:rsidR="00BD32F5" w:rsidRPr="005679CA" w:rsidRDefault="00BD32F5" w:rsidP="00BD32F5">
                      <w:pPr>
                        <w:pStyle w:val="Title"/>
                        <w:rPr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Learning Journal and Employer Declaration Form</w:t>
                      </w:r>
                    </w:p>
                  </w:txbxContent>
                </v:textbox>
              </v:shape>
            </w:pict>
          </mc:Fallback>
        </mc:AlternateContent>
      </w:r>
      <w:r w:rsidRPr="00DB69C8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D3E6605" wp14:editId="7D22C280">
                <wp:simplePos x="0" y="0"/>
                <wp:positionH relativeFrom="column">
                  <wp:posOffset>-187325</wp:posOffset>
                </wp:positionH>
                <wp:positionV relativeFrom="paragraph">
                  <wp:posOffset>6230421</wp:posOffset>
                </wp:positionV>
                <wp:extent cx="5533390" cy="1150620"/>
                <wp:effectExtent l="0" t="0" r="0" b="0"/>
                <wp:wrapNone/>
                <wp:docPr id="338113824" name="Text Box 338113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3390" cy="1150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2AF34B" w14:textId="77777777" w:rsidR="00BD32F5" w:rsidRPr="00DB69C8" w:rsidRDefault="00BD32F5" w:rsidP="00BD32F5">
                            <w:pPr>
                              <w:rPr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3BC46F3F" w14:textId="77777777" w:rsidR="00BD32F5" w:rsidRPr="00DB69C8" w:rsidRDefault="00BD32F5" w:rsidP="00BD32F5">
                            <w:pPr>
                              <w:rPr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79EC860C" w14:textId="77777777" w:rsidR="00BD32F5" w:rsidRPr="005679CA" w:rsidRDefault="00BD32F5" w:rsidP="00BD32F5">
                            <w:pPr>
                              <w:rPr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5679CA">
                              <w:rPr>
                                <w:color w:val="FFFFFF"/>
                                <w:sz w:val="32"/>
                                <w:szCs w:val="32"/>
                              </w:rPr>
                              <w:t xml:space="preserve">Issue </w:t>
                            </w:r>
                            <w:r>
                              <w:rPr>
                                <w:color w:val="FFFFFF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E6605" id="Text Box 338113824" o:spid="_x0000_s1028" type="#_x0000_t202" style="position:absolute;margin-left:-14.75pt;margin-top:490.6pt;width:435.7pt;height:90.6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" filled="f" stroked="f" strokeweight=".5pt">
                <v:textbox>
                  <w:txbxContent>
                    <w:p w14:paraId="652AF34B" w14:textId="77777777" w:rsidR="00BD32F5" w:rsidRPr="00DB69C8" w:rsidRDefault="00BD32F5" w:rsidP="00BD32F5">
                      <w:pPr>
                        <w:rPr>
                          <w:color w:val="FFFFFF"/>
                          <w:sz w:val="32"/>
                          <w:szCs w:val="32"/>
                        </w:rPr>
                      </w:pPr>
                    </w:p>
                    <w:p w14:paraId="3BC46F3F" w14:textId="77777777" w:rsidR="00BD32F5" w:rsidRPr="00DB69C8" w:rsidRDefault="00BD32F5" w:rsidP="00BD32F5">
                      <w:pPr>
                        <w:rPr>
                          <w:color w:val="FFFFFF"/>
                          <w:sz w:val="32"/>
                          <w:szCs w:val="32"/>
                        </w:rPr>
                      </w:pPr>
                    </w:p>
                    <w:p w14:paraId="79EC860C" w14:textId="77777777" w:rsidR="00BD32F5" w:rsidRPr="005679CA" w:rsidRDefault="00BD32F5" w:rsidP="00BD32F5">
                      <w:pPr>
                        <w:rPr>
                          <w:color w:val="FFFFFF"/>
                          <w:sz w:val="32"/>
                          <w:szCs w:val="32"/>
                        </w:rPr>
                      </w:pPr>
                      <w:r w:rsidRPr="005679CA">
                        <w:rPr>
                          <w:color w:val="FFFFFF"/>
                          <w:sz w:val="32"/>
                          <w:szCs w:val="32"/>
                        </w:rPr>
                        <w:t xml:space="preserve">Issue </w:t>
                      </w:r>
                      <w:r>
                        <w:rPr>
                          <w:color w:val="FFFFFF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84A9D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983086C" wp14:editId="0C810FC0">
                <wp:simplePos x="0" y="0"/>
                <wp:positionH relativeFrom="column">
                  <wp:posOffset>1047750</wp:posOffset>
                </wp:positionH>
                <wp:positionV relativeFrom="paragraph">
                  <wp:posOffset>5062220</wp:posOffset>
                </wp:positionV>
                <wp:extent cx="5144400" cy="36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400" cy="36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91E280" w14:textId="77777777" w:rsidR="00882F5B" w:rsidRDefault="00684A9D" w:rsidP="00684A9D">
                            <w:pPr>
                              <w:rPr>
                                <w:rFonts w:cs="Arial"/>
                                <w:sz w:val="40"/>
                                <w:szCs w:val="40"/>
                              </w:rPr>
                            </w:pPr>
                            <w:r w:rsidRPr="004A573C">
                              <w:rPr>
                                <w:rFonts w:ascii="Georgia" w:hAnsi="Georgia" w:cs="Arial"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End Point </w:t>
                            </w:r>
                            <w:r w:rsidRPr="00882F5B">
                              <w:rPr>
                                <w:rFonts w:ascii="Georgia" w:hAnsi="Georgia" w:cs="Arial"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t>Assessment (EPA)</w:t>
                            </w:r>
                            <w:r w:rsidRPr="00882F5B">
                              <w:rPr>
                                <w:rFonts w:cs="Arial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</w:p>
                          <w:p w14:paraId="7033F717" w14:textId="038F1A88" w:rsidR="00684A9D" w:rsidRPr="00882F5B" w:rsidRDefault="00684A9D" w:rsidP="00684A9D">
                            <w:pPr>
                              <w:rPr>
                                <w:rFonts w:ascii="Georgia" w:hAnsi="Georgia" w:cs="Arial"/>
                                <w:i/>
                                <w:i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882F5B">
                              <w:rPr>
                                <w:rFonts w:ascii="Georgia" w:hAnsi="Georgia" w:cs="Arial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Learning </w:t>
                            </w:r>
                            <w:r w:rsidR="00814CF7">
                              <w:rPr>
                                <w:rFonts w:ascii="Georgia" w:hAnsi="Georgia" w:cs="Arial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J</w:t>
                            </w:r>
                            <w:r w:rsidRPr="00882F5B">
                              <w:rPr>
                                <w:rFonts w:ascii="Georgia" w:hAnsi="Georgia" w:cs="Arial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ournal and Employer </w:t>
                            </w:r>
                            <w:r w:rsidRPr="00882F5B">
                              <w:rPr>
                                <w:rFonts w:ascii="Georgia" w:hAnsi="Georgia" w:cs="Arial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br/>
                              <w:t>Declaration Form</w:t>
                            </w:r>
                          </w:p>
                          <w:p w14:paraId="149B173B" w14:textId="77777777" w:rsidR="00684A9D" w:rsidRPr="00882F5B" w:rsidRDefault="00684A9D" w:rsidP="00684A9D">
                            <w:pPr>
                              <w:rPr>
                                <w:rFonts w:ascii="Georgia" w:hAnsi="Georgia" w:cs="Arial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1CD6FF3D" w14:textId="77777777" w:rsidR="00684A9D" w:rsidRPr="00882F5B" w:rsidRDefault="00684A9D" w:rsidP="00684A9D">
                            <w:pPr>
                              <w:rPr>
                                <w:rFonts w:ascii="Georgia" w:hAnsi="Georgia" w:cs="Arial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3B074DF6" w14:textId="77777777" w:rsidR="00882F5B" w:rsidRPr="00882F5B" w:rsidRDefault="00882F5B" w:rsidP="00882F5B">
                            <w:pPr>
                              <w:rPr>
                                <w:rFonts w:ascii="Georgia" w:hAnsi="Georgia" w:cs="Arial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82F5B">
                              <w:rPr>
                                <w:rFonts w:ascii="Georgia" w:hAnsi="Georgia" w:cs="Arial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Level 3 Apprenticeship Standard</w:t>
                            </w:r>
                          </w:p>
                          <w:p w14:paraId="23D1B68D" w14:textId="77777777" w:rsidR="00882F5B" w:rsidRDefault="00882F5B" w:rsidP="00882F5B">
                            <w:pPr>
                              <w:rPr>
                                <w:rFonts w:ascii="Georgia" w:hAnsi="Georgia" w:cs="Arial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104EDA08" w14:textId="3F550E6C" w:rsidR="00882F5B" w:rsidRPr="00882F5B" w:rsidRDefault="00882F5B" w:rsidP="00882F5B">
                            <w:pPr>
                              <w:rPr>
                                <w:rFonts w:ascii="Georgia" w:hAnsi="Georgia" w:cs="Arial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82F5B">
                              <w:rPr>
                                <w:rFonts w:ascii="Georgia" w:hAnsi="Georgia" w:cs="Arial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Learning &amp; Development Practitioner</w:t>
                            </w:r>
                          </w:p>
                          <w:p w14:paraId="0FCAA5C4" w14:textId="77777777" w:rsidR="00684A9D" w:rsidRPr="00882F5B" w:rsidRDefault="00684A9D" w:rsidP="00684A9D">
                            <w:pPr>
                              <w:rPr>
                                <w:rFonts w:ascii="Georgia" w:hAnsi="Georgia" w:cs="Arial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6C45FB82" w14:textId="1B72F3D3" w:rsidR="00684A9D" w:rsidRPr="00882F5B" w:rsidRDefault="00684A9D" w:rsidP="00684A9D">
                            <w:pPr>
                              <w:rPr>
                                <w:rFonts w:ascii="Georgia" w:hAnsi="Georgia" w:cs="Arial"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3086C" id="Text Box 3" o:spid="_x0000_s1029" type="#_x0000_t202" style="position:absolute;margin-left:82.5pt;margin-top:398.6pt;width:405.05pt;height:285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" filled="f" stroked="f" strokeweight=".5pt">
                <v:textbox>
                  <w:txbxContent>
                    <w:p w14:paraId="5991E280" w14:textId="77777777" w:rsidR="00882F5B" w:rsidRDefault="00684A9D" w:rsidP="00684A9D">
                      <w:pPr>
                        <w:rPr>
                          <w:rFonts w:cs="Arial"/>
                          <w:sz w:val="40"/>
                          <w:szCs w:val="40"/>
                        </w:rPr>
                      </w:pPr>
                      <w:r w:rsidRPr="004A573C">
                        <w:rPr>
                          <w:rFonts w:ascii="Georgia" w:hAnsi="Georgia" w:cs="Arial"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t xml:space="preserve">End Point </w:t>
                      </w:r>
                      <w:r w:rsidRPr="00882F5B">
                        <w:rPr>
                          <w:rFonts w:ascii="Georgia" w:hAnsi="Georgia" w:cs="Arial"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t>Assessment (EPA)</w:t>
                      </w:r>
                      <w:r w:rsidRPr="00882F5B">
                        <w:rPr>
                          <w:rFonts w:cs="Arial"/>
                          <w:b/>
                          <w:bCs/>
                          <w:sz w:val="40"/>
                          <w:szCs w:val="40"/>
                        </w:rPr>
                        <w:br/>
                      </w:r>
                    </w:p>
                    <w:p w14:paraId="7033F717" w14:textId="038F1A88" w:rsidR="00684A9D" w:rsidRPr="00882F5B" w:rsidRDefault="00684A9D" w:rsidP="00684A9D">
                      <w:pPr>
                        <w:rPr>
                          <w:rFonts w:ascii="Georgia" w:hAnsi="Georgia" w:cs="Arial"/>
                          <w:i/>
                          <w:i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882F5B">
                        <w:rPr>
                          <w:rFonts w:ascii="Georgia" w:hAnsi="Georgia" w:cs="Arial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 xml:space="preserve">Learning </w:t>
                      </w:r>
                      <w:r w:rsidR="00814CF7">
                        <w:rPr>
                          <w:rFonts w:ascii="Georgia" w:hAnsi="Georgia" w:cs="Arial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J</w:t>
                      </w:r>
                      <w:r w:rsidRPr="00882F5B">
                        <w:rPr>
                          <w:rFonts w:ascii="Georgia" w:hAnsi="Georgia" w:cs="Arial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 xml:space="preserve">ournal and Employer </w:t>
                      </w:r>
                      <w:r w:rsidRPr="00882F5B">
                        <w:rPr>
                          <w:rFonts w:ascii="Georgia" w:hAnsi="Georgia" w:cs="Arial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br/>
                        <w:t>Declaration Form</w:t>
                      </w:r>
                    </w:p>
                    <w:p w14:paraId="149B173B" w14:textId="77777777" w:rsidR="00684A9D" w:rsidRPr="00882F5B" w:rsidRDefault="00684A9D" w:rsidP="00684A9D">
                      <w:pPr>
                        <w:rPr>
                          <w:rFonts w:ascii="Georgia" w:hAnsi="Georgia" w:cs="Arial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1CD6FF3D" w14:textId="77777777" w:rsidR="00684A9D" w:rsidRPr="00882F5B" w:rsidRDefault="00684A9D" w:rsidP="00684A9D">
                      <w:pPr>
                        <w:rPr>
                          <w:rFonts w:ascii="Georgia" w:hAnsi="Georgia" w:cs="Arial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3B074DF6" w14:textId="77777777" w:rsidR="00882F5B" w:rsidRPr="00882F5B" w:rsidRDefault="00882F5B" w:rsidP="00882F5B">
                      <w:pPr>
                        <w:rPr>
                          <w:rFonts w:ascii="Georgia" w:hAnsi="Georgia" w:cs="Arial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882F5B">
                        <w:rPr>
                          <w:rFonts w:ascii="Georgia" w:hAnsi="Georgia" w:cs="Arial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Level 3 Apprenticeship Standard</w:t>
                      </w:r>
                    </w:p>
                    <w:p w14:paraId="23D1B68D" w14:textId="77777777" w:rsidR="00882F5B" w:rsidRDefault="00882F5B" w:rsidP="00882F5B">
                      <w:pPr>
                        <w:rPr>
                          <w:rFonts w:ascii="Georgia" w:hAnsi="Georgia" w:cs="Arial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104EDA08" w14:textId="3F550E6C" w:rsidR="00882F5B" w:rsidRPr="00882F5B" w:rsidRDefault="00882F5B" w:rsidP="00882F5B">
                      <w:pPr>
                        <w:rPr>
                          <w:rFonts w:ascii="Georgia" w:hAnsi="Georgia" w:cs="Arial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882F5B">
                        <w:rPr>
                          <w:rFonts w:ascii="Georgia" w:hAnsi="Georgia" w:cs="Arial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Learning &amp; Development Practitioner</w:t>
                      </w:r>
                    </w:p>
                    <w:p w14:paraId="0FCAA5C4" w14:textId="77777777" w:rsidR="00684A9D" w:rsidRPr="00882F5B" w:rsidRDefault="00684A9D" w:rsidP="00684A9D">
                      <w:pPr>
                        <w:rPr>
                          <w:rFonts w:ascii="Georgia" w:hAnsi="Georgia" w:cs="Arial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6C45FB82" w14:textId="1B72F3D3" w:rsidR="00684A9D" w:rsidRPr="00882F5B" w:rsidRDefault="00684A9D" w:rsidP="00684A9D">
                      <w:pPr>
                        <w:rPr>
                          <w:rFonts w:ascii="Georgia" w:hAnsi="Georgia" w:cs="Arial"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4A9D">
        <w:br w:type="page"/>
      </w:r>
    </w:p>
    <w:bookmarkEnd w:id="0"/>
    <w:bookmarkEnd w:id="1"/>
    <w:p w14:paraId="7CD2F576" w14:textId="3FD622D5" w:rsidR="00882F5B" w:rsidRDefault="00882F5B" w:rsidP="006378EE">
      <w:pPr>
        <w:pStyle w:val="Title"/>
        <w:rPr>
          <w:color w:val="808080" w:themeColor="background1" w:themeShade="80"/>
          <w:sz w:val="32"/>
          <w:szCs w:val="32"/>
        </w:rPr>
      </w:pPr>
      <w:r>
        <w:lastRenderedPageBreak/>
        <w:t>The Learning Journal</w:t>
      </w:r>
      <w:r w:rsidR="000B7527">
        <w:t xml:space="preserve"> Declaration</w:t>
      </w:r>
      <w:r>
        <w:t xml:space="preserve"> </w:t>
      </w:r>
    </w:p>
    <w:p w14:paraId="33F5010F" w14:textId="593671CB" w:rsidR="004A7B4D" w:rsidRDefault="004A7B4D" w:rsidP="007E0458">
      <w:pPr>
        <w:rPr>
          <w:rFonts w:cs="Arial"/>
          <w:b/>
          <w:bCs/>
          <w:color w:val="808080" w:themeColor="background1" w:themeShade="80"/>
          <w:szCs w:val="32"/>
        </w:rPr>
      </w:pPr>
    </w:p>
    <w:p w14:paraId="04560D5B" w14:textId="15030E83" w:rsidR="004A7B4D" w:rsidRPr="006378EE" w:rsidRDefault="004A7B4D" w:rsidP="006378EE">
      <w:pPr>
        <w:rPr>
          <w:rFonts w:cs="Arial"/>
          <w:b/>
          <w:bCs/>
          <w:szCs w:val="20"/>
        </w:rPr>
      </w:pPr>
      <w:r w:rsidRPr="006378EE">
        <w:rPr>
          <w:rFonts w:cs="Arial"/>
          <w:b/>
          <w:bCs/>
          <w:szCs w:val="20"/>
        </w:rPr>
        <w:t>This form is to be completed by the apprentice</w:t>
      </w:r>
      <w:r w:rsidR="007622CA" w:rsidRPr="006378EE">
        <w:rPr>
          <w:rFonts w:cs="Arial"/>
          <w:b/>
          <w:bCs/>
          <w:szCs w:val="20"/>
        </w:rPr>
        <w:t xml:space="preserve"> and their</w:t>
      </w:r>
      <w:r w:rsidRPr="006378EE">
        <w:rPr>
          <w:rFonts w:cs="Arial"/>
          <w:b/>
          <w:bCs/>
          <w:szCs w:val="20"/>
        </w:rPr>
        <w:t xml:space="preserve"> line manager prior to submitting their learning journal to the CIPD for review.  </w:t>
      </w:r>
    </w:p>
    <w:p w14:paraId="7B548A3F" w14:textId="77777777" w:rsidR="00283033" w:rsidRPr="006378EE" w:rsidRDefault="00283033" w:rsidP="007E0458">
      <w:pPr>
        <w:rPr>
          <w:rFonts w:cs="Arial"/>
          <w:b/>
          <w:bCs/>
          <w:szCs w:val="32"/>
        </w:rPr>
      </w:pPr>
    </w:p>
    <w:tbl>
      <w:tblPr>
        <w:tblStyle w:val="TableGrid"/>
        <w:tblpPr w:leftFromText="180" w:rightFromText="180" w:vertAnchor="text" w:tblpY="84"/>
        <w:tblW w:w="9776" w:type="dxa"/>
        <w:tblLook w:val="04A0" w:firstRow="1" w:lastRow="0" w:firstColumn="1" w:lastColumn="0" w:noHBand="0" w:noVBand="1"/>
      </w:tblPr>
      <w:tblGrid>
        <w:gridCol w:w="4334"/>
        <w:gridCol w:w="5442"/>
      </w:tblGrid>
      <w:tr w:rsidR="00F060DA" w:rsidRPr="00F060DA" w14:paraId="5B4C013F" w14:textId="77777777" w:rsidTr="006378EE">
        <w:trPr>
          <w:trHeight w:val="567"/>
        </w:trPr>
        <w:tc>
          <w:tcPr>
            <w:tcW w:w="4334" w:type="dxa"/>
            <w:shd w:val="clear" w:color="auto" w:fill="3D1152" w:themeFill="text1"/>
            <w:vAlign w:val="center"/>
          </w:tcPr>
          <w:p w14:paraId="1F4609CB" w14:textId="0AE8AD4D" w:rsidR="007622CA" w:rsidRPr="006378EE" w:rsidRDefault="007622CA" w:rsidP="006378EE">
            <w:pPr>
              <w:rPr>
                <w:rFonts w:cs="Arial"/>
                <w:b/>
                <w:bCs/>
                <w:color w:val="FFFFFF" w:themeColor="background1"/>
                <w:sz w:val="24"/>
                <w:szCs w:val="24"/>
              </w:rPr>
            </w:pPr>
            <w:r w:rsidRPr="006378EE">
              <w:rPr>
                <w:rFonts w:cs="Arial"/>
                <w:b/>
                <w:bCs/>
                <w:color w:val="FFFFFF" w:themeColor="background1"/>
                <w:sz w:val="24"/>
                <w:szCs w:val="24"/>
              </w:rPr>
              <w:t>Apprentice Name:</w:t>
            </w:r>
          </w:p>
        </w:tc>
        <w:tc>
          <w:tcPr>
            <w:tcW w:w="5442" w:type="dxa"/>
            <w:vAlign w:val="center"/>
          </w:tcPr>
          <w:p w14:paraId="5CF26CFD" w14:textId="77777777" w:rsidR="007622CA" w:rsidRPr="00606334" w:rsidRDefault="007622CA" w:rsidP="006378EE">
            <w:pPr>
              <w:rPr>
                <w:rFonts w:cs="Arial"/>
                <w:color w:val="9429C8" w:themeColor="text1" w:themeTint="A6"/>
              </w:rPr>
            </w:pPr>
          </w:p>
        </w:tc>
      </w:tr>
      <w:tr w:rsidR="00F060DA" w:rsidRPr="00F060DA" w14:paraId="19D72DD5" w14:textId="77777777" w:rsidTr="006378EE">
        <w:trPr>
          <w:trHeight w:val="567"/>
        </w:trPr>
        <w:tc>
          <w:tcPr>
            <w:tcW w:w="4334" w:type="dxa"/>
            <w:shd w:val="clear" w:color="auto" w:fill="3D1152" w:themeFill="text1"/>
            <w:vAlign w:val="center"/>
          </w:tcPr>
          <w:p w14:paraId="4E116070" w14:textId="4D9EB279" w:rsidR="007622CA" w:rsidRPr="006378EE" w:rsidRDefault="007622CA" w:rsidP="006378EE">
            <w:pPr>
              <w:rPr>
                <w:rFonts w:cs="Arial"/>
                <w:b/>
                <w:bCs/>
                <w:color w:val="FFFFFF" w:themeColor="background1"/>
                <w:sz w:val="24"/>
                <w:szCs w:val="24"/>
              </w:rPr>
            </w:pPr>
            <w:r w:rsidRPr="006378EE">
              <w:rPr>
                <w:rFonts w:cs="Arial"/>
                <w:b/>
                <w:bCs/>
                <w:color w:val="FFFFFF" w:themeColor="background1"/>
                <w:sz w:val="24"/>
                <w:szCs w:val="24"/>
              </w:rPr>
              <w:t>Email &amp; Contact Number</w:t>
            </w:r>
          </w:p>
        </w:tc>
        <w:tc>
          <w:tcPr>
            <w:tcW w:w="5442" w:type="dxa"/>
            <w:vAlign w:val="center"/>
          </w:tcPr>
          <w:p w14:paraId="0BAD7E69" w14:textId="77777777" w:rsidR="007622CA" w:rsidRPr="00606334" w:rsidRDefault="007622CA" w:rsidP="006378EE">
            <w:pPr>
              <w:rPr>
                <w:rFonts w:cs="Arial"/>
                <w:color w:val="9429C8" w:themeColor="text1" w:themeTint="A6"/>
              </w:rPr>
            </w:pPr>
          </w:p>
        </w:tc>
      </w:tr>
      <w:tr w:rsidR="00F060DA" w:rsidRPr="00F060DA" w14:paraId="42E31BA6" w14:textId="77777777" w:rsidTr="006378EE">
        <w:trPr>
          <w:trHeight w:val="567"/>
        </w:trPr>
        <w:tc>
          <w:tcPr>
            <w:tcW w:w="4334" w:type="dxa"/>
            <w:shd w:val="clear" w:color="auto" w:fill="3D1152" w:themeFill="text1"/>
            <w:vAlign w:val="center"/>
          </w:tcPr>
          <w:p w14:paraId="013808A3" w14:textId="72294A72" w:rsidR="004A7B4D" w:rsidRPr="006378EE" w:rsidRDefault="004A7B4D" w:rsidP="006378EE">
            <w:pPr>
              <w:rPr>
                <w:rFonts w:cs="Arial"/>
                <w:b/>
                <w:bCs/>
                <w:color w:val="FFFFFF" w:themeColor="background1"/>
                <w:sz w:val="24"/>
                <w:szCs w:val="24"/>
              </w:rPr>
            </w:pPr>
            <w:r w:rsidRPr="006378EE">
              <w:rPr>
                <w:rFonts w:cs="Arial"/>
                <w:b/>
                <w:bCs/>
                <w:color w:val="FFFFFF" w:themeColor="background1"/>
                <w:sz w:val="24"/>
                <w:szCs w:val="24"/>
              </w:rPr>
              <w:t>Line Manager Name:</w:t>
            </w:r>
          </w:p>
        </w:tc>
        <w:tc>
          <w:tcPr>
            <w:tcW w:w="5442" w:type="dxa"/>
            <w:vAlign w:val="center"/>
          </w:tcPr>
          <w:p w14:paraId="5DAFF8A8" w14:textId="77777777" w:rsidR="004A7B4D" w:rsidRPr="00606334" w:rsidRDefault="004A7B4D" w:rsidP="006378EE">
            <w:pPr>
              <w:rPr>
                <w:rFonts w:cs="Arial"/>
                <w:color w:val="9429C8" w:themeColor="text1" w:themeTint="A6"/>
              </w:rPr>
            </w:pPr>
          </w:p>
        </w:tc>
      </w:tr>
      <w:tr w:rsidR="00F060DA" w:rsidRPr="00F060DA" w14:paraId="2C23FDEA" w14:textId="77777777" w:rsidTr="006378EE">
        <w:trPr>
          <w:trHeight w:val="567"/>
        </w:trPr>
        <w:tc>
          <w:tcPr>
            <w:tcW w:w="4334" w:type="dxa"/>
            <w:shd w:val="clear" w:color="auto" w:fill="3D1152" w:themeFill="text1"/>
            <w:vAlign w:val="center"/>
          </w:tcPr>
          <w:p w14:paraId="67376FE0" w14:textId="5CEA903F" w:rsidR="004A7B4D" w:rsidRPr="006378EE" w:rsidRDefault="007622CA" w:rsidP="006378EE">
            <w:pPr>
              <w:rPr>
                <w:rFonts w:cs="Arial"/>
                <w:b/>
                <w:bCs/>
                <w:color w:val="FFFFFF" w:themeColor="background1"/>
                <w:sz w:val="24"/>
                <w:szCs w:val="24"/>
              </w:rPr>
            </w:pPr>
            <w:r w:rsidRPr="006378EE">
              <w:rPr>
                <w:rFonts w:cs="Arial"/>
                <w:b/>
                <w:bCs/>
                <w:color w:val="FFFFFF" w:themeColor="background1"/>
                <w:sz w:val="24"/>
                <w:szCs w:val="24"/>
              </w:rPr>
              <w:t xml:space="preserve">Email &amp; Contact Number </w:t>
            </w:r>
          </w:p>
        </w:tc>
        <w:tc>
          <w:tcPr>
            <w:tcW w:w="5442" w:type="dxa"/>
            <w:vAlign w:val="center"/>
          </w:tcPr>
          <w:p w14:paraId="54CBDE82" w14:textId="77777777" w:rsidR="004A7B4D" w:rsidRPr="00606334" w:rsidRDefault="004A7B4D" w:rsidP="006378EE">
            <w:pPr>
              <w:rPr>
                <w:rFonts w:cs="Arial"/>
                <w:color w:val="9429C8" w:themeColor="text1" w:themeTint="A6"/>
              </w:rPr>
            </w:pPr>
          </w:p>
        </w:tc>
      </w:tr>
    </w:tbl>
    <w:p w14:paraId="0AEC8D1F" w14:textId="2FEE9D21" w:rsidR="00F83450" w:rsidRPr="00606334" w:rsidRDefault="00F83450" w:rsidP="006378EE"/>
    <w:p w14:paraId="4EFCF000" w14:textId="62881589" w:rsidR="00824A39" w:rsidRPr="00F060DA" w:rsidRDefault="00824A39" w:rsidP="006378EE">
      <w:r w:rsidRPr="00606334">
        <w:t>The learning journal is a compulsory document to be created at the start of the on-programme</w:t>
      </w:r>
      <w:r w:rsidR="00E10B62" w:rsidRPr="00F060DA">
        <w:t xml:space="preserve"> </w:t>
      </w:r>
      <w:r w:rsidRPr="00606334">
        <w:t>training for the apprenticeship. It is developed throughout on-programme training and must be</w:t>
      </w:r>
      <w:r w:rsidR="00C62217">
        <w:t xml:space="preserve"> </w:t>
      </w:r>
      <w:r w:rsidRPr="00606334">
        <w:t xml:space="preserve">complete when the apprentice is ready for </w:t>
      </w:r>
      <w:r w:rsidR="00105298" w:rsidRPr="00F060DA">
        <w:t>end-point assessment (</w:t>
      </w:r>
      <w:r w:rsidRPr="00606334">
        <w:t>EP</w:t>
      </w:r>
      <w:r w:rsidR="00105298" w:rsidRPr="00F060DA">
        <w:t>A)</w:t>
      </w:r>
      <w:r w:rsidRPr="00606334">
        <w:t>.</w:t>
      </w:r>
    </w:p>
    <w:p w14:paraId="49C9C32F" w14:textId="7ECBD9C4" w:rsidR="00105298" w:rsidRPr="00F060DA" w:rsidRDefault="00105298" w:rsidP="006378EE"/>
    <w:p w14:paraId="6AD7F128" w14:textId="40EBD6D6" w:rsidR="00105298" w:rsidRPr="00F060DA" w:rsidRDefault="00105298" w:rsidP="006378EE">
      <w:r w:rsidRPr="00F060DA">
        <w:t xml:space="preserve">The completion of this </w:t>
      </w:r>
      <w:r w:rsidR="00B60429" w:rsidRPr="00F060DA">
        <w:t xml:space="preserve">is </w:t>
      </w:r>
      <w:r w:rsidRPr="00F060DA">
        <w:t>a gateway requirement, before progressing to EPA. This confirms the demonstration of competence against the skills, knowledge and behaviours and that the apprentice is ready to take EPA</w:t>
      </w:r>
      <w:r w:rsidR="00C62217">
        <w:t>.</w:t>
      </w:r>
    </w:p>
    <w:p w14:paraId="302CBC84" w14:textId="77777777" w:rsidR="00824A39" w:rsidRPr="00606334" w:rsidRDefault="00824A39" w:rsidP="006378EE"/>
    <w:p w14:paraId="40807189" w14:textId="481FDEF0" w:rsidR="00E35DA4" w:rsidRPr="00F060DA" w:rsidRDefault="00E35DA4" w:rsidP="006378EE">
      <w:r w:rsidRPr="00606334">
        <w:t xml:space="preserve">The apprentice’s employer must sign-off the journal before it is submitted for review to the </w:t>
      </w:r>
      <w:r w:rsidRPr="00F060DA">
        <w:t>CIPD</w:t>
      </w:r>
      <w:r w:rsidRPr="00606334">
        <w:t>, to ensure</w:t>
      </w:r>
      <w:r w:rsidR="00105298" w:rsidRPr="00F060DA">
        <w:t xml:space="preserve"> the Learning Journal</w:t>
      </w:r>
      <w:r w:rsidRPr="00606334">
        <w:t xml:space="preserve"> i</w:t>
      </w:r>
      <w:r w:rsidR="00E10B62" w:rsidRPr="00F060DA">
        <w:t>s</w:t>
      </w:r>
      <w:r w:rsidRPr="00606334">
        <w:t xml:space="preserve"> ready for </w:t>
      </w:r>
      <w:r w:rsidR="00105298" w:rsidRPr="00F060DA">
        <w:t>EPA</w:t>
      </w:r>
      <w:r w:rsidRPr="00606334">
        <w:t xml:space="preserve"> and </w:t>
      </w:r>
      <w:r w:rsidRPr="00F060DA">
        <w:t>show</w:t>
      </w:r>
      <w:r w:rsidR="00105298" w:rsidRPr="00F060DA">
        <w:t>s</w:t>
      </w:r>
      <w:r w:rsidRPr="00606334">
        <w:t xml:space="preserve"> a true and accurate representation of the apprentice’s work. </w:t>
      </w:r>
    </w:p>
    <w:p w14:paraId="31199CE2" w14:textId="77777777" w:rsidR="00E35DA4" w:rsidRPr="00606334" w:rsidRDefault="00E35DA4" w:rsidP="006378EE"/>
    <w:p w14:paraId="49E5AE27" w14:textId="77777777" w:rsidR="00C62217" w:rsidRDefault="000B7527" w:rsidP="006378EE">
      <w:r w:rsidRPr="00606334">
        <w:t xml:space="preserve">Please tick all boxes to confirm </w:t>
      </w:r>
      <w:r w:rsidR="00093B1C" w:rsidRPr="00606334">
        <w:t>the</w:t>
      </w:r>
      <w:r w:rsidRPr="00606334">
        <w:t xml:space="preserve"> requirements </w:t>
      </w:r>
      <w:r w:rsidR="00105298" w:rsidRPr="00F060DA">
        <w:t>for the</w:t>
      </w:r>
      <w:r w:rsidRPr="00606334">
        <w:t xml:space="preserve"> Learning Journal. </w:t>
      </w:r>
    </w:p>
    <w:p w14:paraId="206E4222" w14:textId="77777777" w:rsidR="00C62217" w:rsidRDefault="00C62217" w:rsidP="006378EE"/>
    <w:p w14:paraId="4E3BF94E" w14:textId="0B56EA7C" w:rsidR="00E35DA4" w:rsidRPr="00F060DA" w:rsidRDefault="000B7527" w:rsidP="006378EE">
      <w:r w:rsidRPr="00606334">
        <w:t>Not providing the requirements below could result in the apprentice not passing though gateway.</w:t>
      </w:r>
    </w:p>
    <w:p w14:paraId="12A0EFF0" w14:textId="77777777" w:rsidR="00E10B62" w:rsidRPr="006378EE" w:rsidRDefault="00E10B62" w:rsidP="00824A39">
      <w:pPr>
        <w:rPr>
          <w:rFonts w:cs="Arial"/>
          <w:color w:val="9429C8" w:themeColor="text1" w:themeTint="A6"/>
          <w:szCs w:val="20"/>
        </w:rPr>
      </w:pPr>
    </w:p>
    <w:p w14:paraId="6738ECF4" w14:textId="75D77151" w:rsidR="00824A39" w:rsidRPr="006378EE" w:rsidRDefault="00824A39" w:rsidP="00824A39">
      <w:pPr>
        <w:rPr>
          <w:rFonts w:cs="Arial"/>
          <w:color w:val="9429C8" w:themeColor="text1" w:themeTint="A6"/>
          <w:szCs w:val="20"/>
        </w:rPr>
      </w:pPr>
    </w:p>
    <w:tbl>
      <w:tblPr>
        <w:tblStyle w:val="TableGrid"/>
        <w:tblpPr w:leftFromText="180" w:rightFromText="180" w:vertAnchor="text" w:horzAnchor="margin" w:tblpYSpec="top"/>
        <w:tblW w:w="10060" w:type="dxa"/>
        <w:tblLook w:val="04A0" w:firstRow="1" w:lastRow="0" w:firstColumn="1" w:lastColumn="0" w:noHBand="0" w:noVBand="1"/>
      </w:tblPr>
      <w:tblGrid>
        <w:gridCol w:w="8642"/>
        <w:gridCol w:w="1418"/>
      </w:tblGrid>
      <w:tr w:rsidR="006378EE" w:rsidRPr="006378EE" w14:paraId="40C13D8D" w14:textId="77777777" w:rsidTr="006378EE">
        <w:trPr>
          <w:trHeight w:val="567"/>
        </w:trPr>
        <w:tc>
          <w:tcPr>
            <w:tcW w:w="8642" w:type="dxa"/>
            <w:shd w:val="clear" w:color="auto" w:fill="3D1152" w:themeFill="text1"/>
            <w:vAlign w:val="center"/>
          </w:tcPr>
          <w:p w14:paraId="2BA5738F" w14:textId="77777777" w:rsidR="00824A39" w:rsidRPr="006378EE" w:rsidRDefault="00824A39" w:rsidP="006378EE">
            <w:pPr>
              <w:rPr>
                <w:rFonts w:cs="Arial"/>
                <w:b/>
                <w:bCs/>
                <w:color w:val="FFFFFF" w:themeColor="background1"/>
                <w:szCs w:val="20"/>
              </w:rPr>
            </w:pPr>
            <w:r w:rsidRPr="006378EE">
              <w:rPr>
                <w:rFonts w:cs="Arial"/>
                <w:b/>
                <w:bCs/>
                <w:color w:val="FFFFFF" w:themeColor="background1"/>
                <w:szCs w:val="20"/>
              </w:rPr>
              <w:t xml:space="preserve">The Learning Journal </w:t>
            </w:r>
          </w:p>
        </w:tc>
        <w:tc>
          <w:tcPr>
            <w:tcW w:w="1418" w:type="dxa"/>
            <w:shd w:val="clear" w:color="auto" w:fill="3D1152" w:themeFill="text1"/>
            <w:vAlign w:val="center"/>
          </w:tcPr>
          <w:p w14:paraId="054EF2B2" w14:textId="01C78528" w:rsidR="00824A39" w:rsidRPr="006378EE" w:rsidRDefault="00824A39" w:rsidP="006378EE">
            <w:pPr>
              <w:jc w:val="center"/>
              <w:rPr>
                <w:rFonts w:cs="Arial"/>
                <w:b/>
                <w:bCs/>
                <w:color w:val="FFFFFF" w:themeColor="background1"/>
                <w:szCs w:val="20"/>
              </w:rPr>
            </w:pPr>
            <w:r w:rsidRPr="006378EE">
              <w:rPr>
                <w:rFonts w:cs="Arial"/>
                <w:b/>
                <w:bCs/>
                <w:color w:val="FFFFFF" w:themeColor="background1"/>
                <w:szCs w:val="20"/>
              </w:rPr>
              <w:t>Please tick to confirm</w:t>
            </w:r>
          </w:p>
        </w:tc>
      </w:tr>
      <w:tr w:rsidR="00F060DA" w:rsidRPr="006378EE" w14:paraId="3D772C3D" w14:textId="77777777" w:rsidTr="006378EE">
        <w:trPr>
          <w:trHeight w:val="567"/>
        </w:trPr>
        <w:tc>
          <w:tcPr>
            <w:tcW w:w="8642" w:type="dxa"/>
            <w:shd w:val="clear" w:color="auto" w:fill="auto"/>
            <w:vAlign w:val="center"/>
          </w:tcPr>
          <w:p w14:paraId="50632E7A" w14:textId="759F34DF" w:rsidR="00093B1C" w:rsidRPr="006378EE" w:rsidRDefault="00E35DA4" w:rsidP="006378EE">
            <w:pPr>
              <w:rPr>
                <w:rFonts w:cs="Arial"/>
                <w:szCs w:val="20"/>
              </w:rPr>
            </w:pPr>
            <w:r w:rsidRPr="006378EE">
              <w:rPr>
                <w:rFonts w:cs="Arial"/>
                <w:szCs w:val="20"/>
              </w:rPr>
              <w:t>A</w:t>
            </w:r>
            <w:r w:rsidR="00824A39" w:rsidRPr="006378EE">
              <w:rPr>
                <w:rFonts w:cs="Arial"/>
                <w:szCs w:val="20"/>
              </w:rPr>
              <w:t xml:space="preserve"> table of content/summary document</w:t>
            </w:r>
            <w:r w:rsidRPr="006378EE">
              <w:rPr>
                <w:rFonts w:cs="Arial"/>
                <w:szCs w:val="20"/>
              </w:rPr>
              <w:t xml:space="preserve"> has been included</w:t>
            </w:r>
          </w:p>
        </w:tc>
        <w:tc>
          <w:tcPr>
            <w:tcW w:w="1418" w:type="dxa"/>
          </w:tcPr>
          <w:p w14:paraId="07FAD983" w14:textId="77777777" w:rsidR="00824A39" w:rsidRPr="006378EE" w:rsidRDefault="00824A39" w:rsidP="00824A39">
            <w:pPr>
              <w:rPr>
                <w:rFonts w:cs="Arial"/>
                <w:color w:val="9429C8" w:themeColor="text1" w:themeTint="A6"/>
                <w:szCs w:val="20"/>
              </w:rPr>
            </w:pPr>
          </w:p>
        </w:tc>
      </w:tr>
      <w:tr w:rsidR="00F060DA" w:rsidRPr="006378EE" w14:paraId="6362E347" w14:textId="77777777" w:rsidTr="006378EE">
        <w:trPr>
          <w:trHeight w:val="567"/>
        </w:trPr>
        <w:tc>
          <w:tcPr>
            <w:tcW w:w="8642" w:type="dxa"/>
            <w:shd w:val="clear" w:color="auto" w:fill="auto"/>
            <w:vAlign w:val="center"/>
          </w:tcPr>
          <w:p w14:paraId="481C200D" w14:textId="532BB6DD" w:rsidR="00824A39" w:rsidRPr="006378EE" w:rsidRDefault="000B7527" w:rsidP="006378EE">
            <w:pPr>
              <w:rPr>
                <w:rFonts w:cs="Arial"/>
                <w:szCs w:val="20"/>
              </w:rPr>
            </w:pPr>
            <w:r w:rsidRPr="006378EE">
              <w:rPr>
                <w:rFonts w:cs="Arial"/>
                <w:szCs w:val="20"/>
              </w:rPr>
              <w:t>E</w:t>
            </w:r>
            <w:r w:rsidR="00824A39" w:rsidRPr="006378EE">
              <w:rPr>
                <w:rFonts w:cs="Arial"/>
                <w:szCs w:val="20"/>
              </w:rPr>
              <w:t>ntries are visible on the summary document and</w:t>
            </w:r>
            <w:r w:rsidRPr="006378EE">
              <w:rPr>
                <w:rFonts w:cs="Arial"/>
                <w:szCs w:val="20"/>
              </w:rPr>
              <w:t xml:space="preserve"> </w:t>
            </w:r>
            <w:r w:rsidR="00824A39" w:rsidRPr="006378EE">
              <w:rPr>
                <w:rFonts w:cs="Arial"/>
                <w:szCs w:val="20"/>
              </w:rPr>
              <w:t xml:space="preserve">show ‘regular’ appraisal of the learning journey </w:t>
            </w:r>
            <w:r w:rsidRPr="006378EE">
              <w:rPr>
                <w:rFonts w:cs="Arial"/>
                <w:szCs w:val="20"/>
              </w:rPr>
              <w:t>(</w:t>
            </w:r>
            <w:r w:rsidR="00824A39" w:rsidRPr="006378EE">
              <w:rPr>
                <w:rFonts w:cs="Arial"/>
                <w:szCs w:val="20"/>
              </w:rPr>
              <w:t>regular means approximately every four weeks, or more frequently if preferred</w:t>
            </w:r>
            <w:r w:rsidRPr="006378EE">
              <w:rPr>
                <w:rFonts w:cs="Arial"/>
                <w:szCs w:val="20"/>
              </w:rPr>
              <w:t>)</w:t>
            </w:r>
          </w:p>
        </w:tc>
        <w:tc>
          <w:tcPr>
            <w:tcW w:w="1418" w:type="dxa"/>
          </w:tcPr>
          <w:p w14:paraId="7A066BCF" w14:textId="77777777" w:rsidR="00824A39" w:rsidRPr="006378EE" w:rsidRDefault="00824A39" w:rsidP="00824A39">
            <w:pPr>
              <w:rPr>
                <w:rFonts w:cs="Arial"/>
                <w:color w:val="9429C8" w:themeColor="text1" w:themeTint="A6"/>
                <w:szCs w:val="20"/>
              </w:rPr>
            </w:pPr>
          </w:p>
        </w:tc>
      </w:tr>
      <w:tr w:rsidR="00F060DA" w:rsidRPr="006378EE" w14:paraId="12E99941" w14:textId="77777777" w:rsidTr="006378EE">
        <w:trPr>
          <w:trHeight w:val="567"/>
        </w:trPr>
        <w:tc>
          <w:tcPr>
            <w:tcW w:w="8642" w:type="dxa"/>
            <w:shd w:val="clear" w:color="auto" w:fill="auto"/>
            <w:vAlign w:val="center"/>
          </w:tcPr>
          <w:p w14:paraId="56D2B862" w14:textId="46FA73FB" w:rsidR="00824A39" w:rsidRPr="006378EE" w:rsidRDefault="000B7527" w:rsidP="006378EE">
            <w:pPr>
              <w:rPr>
                <w:rFonts w:cs="Arial"/>
                <w:szCs w:val="20"/>
              </w:rPr>
            </w:pPr>
            <w:r w:rsidRPr="006378EE">
              <w:rPr>
                <w:rFonts w:cs="Arial"/>
                <w:szCs w:val="20"/>
              </w:rPr>
              <w:t>Evidence has been ordered, dated, referenced and is linked to the Knowledge Skills and Behaviours KSBs</w:t>
            </w:r>
          </w:p>
        </w:tc>
        <w:tc>
          <w:tcPr>
            <w:tcW w:w="1418" w:type="dxa"/>
          </w:tcPr>
          <w:p w14:paraId="6CF87691" w14:textId="77777777" w:rsidR="00824A39" w:rsidRPr="006378EE" w:rsidRDefault="00824A39" w:rsidP="00824A39">
            <w:pPr>
              <w:rPr>
                <w:rFonts w:cs="Arial"/>
                <w:color w:val="9429C8" w:themeColor="text1" w:themeTint="A6"/>
                <w:szCs w:val="20"/>
              </w:rPr>
            </w:pPr>
          </w:p>
        </w:tc>
      </w:tr>
      <w:tr w:rsidR="00F060DA" w:rsidRPr="006378EE" w14:paraId="30CB5F19" w14:textId="77777777" w:rsidTr="006378EE">
        <w:trPr>
          <w:trHeight w:val="567"/>
        </w:trPr>
        <w:tc>
          <w:tcPr>
            <w:tcW w:w="8642" w:type="dxa"/>
            <w:shd w:val="clear" w:color="auto" w:fill="auto"/>
            <w:vAlign w:val="center"/>
          </w:tcPr>
          <w:p w14:paraId="75B3AADC" w14:textId="065BA1CA" w:rsidR="00824A39" w:rsidRPr="006378EE" w:rsidRDefault="000B7527" w:rsidP="006378EE">
            <w:pPr>
              <w:rPr>
                <w:rFonts w:cs="Arial"/>
                <w:szCs w:val="20"/>
              </w:rPr>
            </w:pPr>
            <w:r w:rsidRPr="006378EE">
              <w:rPr>
                <w:rFonts w:cs="Arial"/>
                <w:szCs w:val="20"/>
              </w:rPr>
              <w:t xml:space="preserve">Both on-and-off the job training examples have </w:t>
            </w:r>
            <w:r w:rsidR="00A60A42" w:rsidRPr="006378EE">
              <w:rPr>
                <w:rFonts w:cs="Arial"/>
                <w:szCs w:val="20"/>
              </w:rPr>
              <w:t>been</w:t>
            </w:r>
            <w:r w:rsidRPr="006378EE">
              <w:rPr>
                <w:rFonts w:cs="Arial"/>
                <w:szCs w:val="20"/>
              </w:rPr>
              <w:t xml:space="preserve"> highlighted</w:t>
            </w:r>
          </w:p>
        </w:tc>
        <w:tc>
          <w:tcPr>
            <w:tcW w:w="1418" w:type="dxa"/>
          </w:tcPr>
          <w:p w14:paraId="08AEB110" w14:textId="77777777" w:rsidR="00824A39" w:rsidRPr="006378EE" w:rsidRDefault="00824A39" w:rsidP="00824A39">
            <w:pPr>
              <w:rPr>
                <w:rFonts w:cs="Arial"/>
                <w:color w:val="9429C8" w:themeColor="text1" w:themeTint="A6"/>
                <w:szCs w:val="20"/>
              </w:rPr>
            </w:pPr>
          </w:p>
        </w:tc>
      </w:tr>
      <w:tr w:rsidR="00F060DA" w:rsidRPr="006378EE" w14:paraId="1C6508F2" w14:textId="77777777" w:rsidTr="006378EE">
        <w:trPr>
          <w:trHeight w:val="567"/>
        </w:trPr>
        <w:tc>
          <w:tcPr>
            <w:tcW w:w="8642" w:type="dxa"/>
            <w:shd w:val="clear" w:color="auto" w:fill="auto"/>
            <w:vAlign w:val="center"/>
          </w:tcPr>
          <w:p w14:paraId="5E63F03A" w14:textId="0EAD8520" w:rsidR="00093B1C" w:rsidRPr="006378EE" w:rsidRDefault="00E35DA4" w:rsidP="006378EE">
            <w:pPr>
              <w:rPr>
                <w:rFonts w:cs="Arial"/>
                <w:szCs w:val="20"/>
              </w:rPr>
            </w:pPr>
            <w:r w:rsidRPr="006378EE">
              <w:rPr>
                <w:szCs w:val="20"/>
              </w:rPr>
              <w:t xml:space="preserve">Entries include the themes of new and emerging trends and developments in the L&amp;D sector  </w:t>
            </w:r>
          </w:p>
        </w:tc>
        <w:tc>
          <w:tcPr>
            <w:tcW w:w="1418" w:type="dxa"/>
          </w:tcPr>
          <w:p w14:paraId="3B03D090" w14:textId="77777777" w:rsidR="00093B1C" w:rsidRPr="006378EE" w:rsidRDefault="00093B1C" w:rsidP="00824A39">
            <w:pPr>
              <w:rPr>
                <w:rFonts w:cs="Arial"/>
                <w:color w:val="9429C8" w:themeColor="text1" w:themeTint="A6"/>
                <w:szCs w:val="20"/>
              </w:rPr>
            </w:pPr>
          </w:p>
        </w:tc>
      </w:tr>
      <w:tr w:rsidR="00F060DA" w:rsidRPr="006378EE" w14:paraId="0112F5D6" w14:textId="77777777" w:rsidTr="006378EE">
        <w:trPr>
          <w:trHeight w:val="567"/>
        </w:trPr>
        <w:tc>
          <w:tcPr>
            <w:tcW w:w="8642" w:type="dxa"/>
            <w:shd w:val="clear" w:color="auto" w:fill="auto"/>
            <w:vAlign w:val="center"/>
          </w:tcPr>
          <w:p w14:paraId="581548CB" w14:textId="6E0B3DE9" w:rsidR="00E35DA4" w:rsidRPr="006378EE" w:rsidRDefault="00E35DA4" w:rsidP="006378EE">
            <w:pPr>
              <w:rPr>
                <w:rFonts w:cs="Arial"/>
                <w:szCs w:val="20"/>
              </w:rPr>
            </w:pPr>
            <w:r w:rsidRPr="006378EE">
              <w:rPr>
                <w:szCs w:val="20"/>
              </w:rPr>
              <w:t xml:space="preserve">A record of consent has </w:t>
            </w:r>
            <w:r w:rsidR="00A60A42" w:rsidRPr="006378EE">
              <w:rPr>
                <w:szCs w:val="20"/>
              </w:rPr>
              <w:t>been</w:t>
            </w:r>
            <w:r w:rsidRPr="006378EE">
              <w:rPr>
                <w:szCs w:val="20"/>
              </w:rPr>
              <w:t xml:space="preserve"> included with evidence, such as photographs, recordings or articles which include any person other than the apprentice</w:t>
            </w:r>
          </w:p>
        </w:tc>
        <w:tc>
          <w:tcPr>
            <w:tcW w:w="1418" w:type="dxa"/>
          </w:tcPr>
          <w:p w14:paraId="43968902" w14:textId="77777777" w:rsidR="00E35DA4" w:rsidRPr="006378EE" w:rsidRDefault="00E35DA4" w:rsidP="00824A39">
            <w:pPr>
              <w:rPr>
                <w:rFonts w:cs="Arial"/>
                <w:color w:val="9429C8" w:themeColor="text1" w:themeTint="A6"/>
                <w:szCs w:val="20"/>
              </w:rPr>
            </w:pPr>
          </w:p>
        </w:tc>
      </w:tr>
    </w:tbl>
    <w:p w14:paraId="652334AC" w14:textId="77777777" w:rsidR="00824A39" w:rsidRPr="00606334" w:rsidRDefault="00824A39" w:rsidP="00824A39">
      <w:pPr>
        <w:rPr>
          <w:rFonts w:cs="Arial"/>
          <w:color w:val="9429C8" w:themeColor="text1" w:themeTint="A6"/>
        </w:rPr>
      </w:pPr>
    </w:p>
    <w:p w14:paraId="6A1C94A7" w14:textId="77777777" w:rsidR="006378EE" w:rsidRDefault="006378EE">
      <w:pPr>
        <w:rPr>
          <w:rFonts w:cs="Arial"/>
          <w:b/>
          <w:bCs/>
          <w:color w:val="02B9B5"/>
          <w:sz w:val="40"/>
          <w:szCs w:val="40"/>
        </w:rPr>
      </w:pPr>
      <w:r>
        <w:rPr>
          <w:rFonts w:cs="Arial"/>
          <w:b/>
          <w:bCs/>
          <w:color w:val="02B9B5"/>
          <w:sz w:val="40"/>
          <w:szCs w:val="40"/>
        </w:rPr>
        <w:br w:type="page"/>
      </w:r>
    </w:p>
    <w:p w14:paraId="6444F841" w14:textId="372D90E6" w:rsidR="000B7527" w:rsidRDefault="000B7527" w:rsidP="006378EE">
      <w:pPr>
        <w:pStyle w:val="Title"/>
        <w:rPr>
          <w:color w:val="808080" w:themeColor="background1" w:themeShade="80"/>
          <w:sz w:val="32"/>
          <w:szCs w:val="32"/>
        </w:rPr>
      </w:pPr>
      <w:r>
        <w:lastRenderedPageBreak/>
        <w:t xml:space="preserve">Employer Declaration </w:t>
      </w:r>
    </w:p>
    <w:p w14:paraId="06B5F8BD" w14:textId="77777777" w:rsidR="007622CA" w:rsidRDefault="007622CA" w:rsidP="00F83450">
      <w:pPr>
        <w:rPr>
          <w:rFonts w:cs="Arial"/>
          <w:color w:val="808080" w:themeColor="background1" w:themeShade="80"/>
        </w:rPr>
      </w:pPr>
    </w:p>
    <w:p w14:paraId="3B665B08" w14:textId="75924034" w:rsidR="007622CA" w:rsidRPr="006378EE" w:rsidRDefault="00F83450" w:rsidP="00F83450">
      <w:pPr>
        <w:rPr>
          <w:rFonts w:cs="Arial"/>
        </w:rPr>
      </w:pPr>
      <w:r w:rsidRPr="006378EE">
        <w:rPr>
          <w:rFonts w:cs="Arial"/>
        </w:rPr>
        <w:t xml:space="preserve">The decision as to when the apprentice is ready to move on to the </w:t>
      </w:r>
      <w:r w:rsidR="004A7B4D" w:rsidRPr="006378EE">
        <w:rPr>
          <w:rFonts w:cs="Arial"/>
        </w:rPr>
        <w:t>e</w:t>
      </w:r>
      <w:r w:rsidRPr="006378EE">
        <w:rPr>
          <w:rFonts w:cs="Arial"/>
        </w:rPr>
        <w:t xml:space="preserve">nd </w:t>
      </w:r>
      <w:r w:rsidR="004A7B4D" w:rsidRPr="006378EE">
        <w:rPr>
          <w:rFonts w:cs="Arial"/>
        </w:rPr>
        <w:t>p</w:t>
      </w:r>
      <w:r w:rsidRPr="006378EE">
        <w:rPr>
          <w:rFonts w:cs="Arial"/>
        </w:rPr>
        <w:t xml:space="preserve">oint </w:t>
      </w:r>
      <w:r w:rsidR="004A7B4D" w:rsidRPr="006378EE">
        <w:rPr>
          <w:rFonts w:cs="Arial"/>
        </w:rPr>
        <w:t>a</w:t>
      </w:r>
      <w:r w:rsidRPr="006378EE">
        <w:rPr>
          <w:rFonts w:cs="Arial"/>
        </w:rPr>
        <w:t xml:space="preserve">ssessment </w:t>
      </w:r>
      <w:r w:rsidR="004A7B4D" w:rsidRPr="006378EE">
        <w:rPr>
          <w:rFonts w:cs="Arial"/>
        </w:rPr>
        <w:t>is</w:t>
      </w:r>
      <w:r w:rsidRPr="006378EE">
        <w:rPr>
          <w:rFonts w:cs="Arial"/>
        </w:rPr>
        <w:t xml:space="preserve"> made by the </w:t>
      </w:r>
      <w:r w:rsidR="004A7B4D" w:rsidRPr="006378EE">
        <w:rPr>
          <w:rFonts w:cs="Arial"/>
        </w:rPr>
        <w:t>l</w:t>
      </w:r>
      <w:r w:rsidRPr="006378EE">
        <w:rPr>
          <w:rFonts w:cs="Arial"/>
        </w:rPr>
        <w:t xml:space="preserve">ine </w:t>
      </w:r>
      <w:r w:rsidR="004A7B4D" w:rsidRPr="006378EE">
        <w:rPr>
          <w:rFonts w:cs="Arial"/>
        </w:rPr>
        <w:t>m</w:t>
      </w:r>
      <w:r w:rsidRPr="006378EE">
        <w:rPr>
          <w:rFonts w:cs="Arial"/>
        </w:rPr>
        <w:t>anager</w:t>
      </w:r>
      <w:r w:rsidR="004A7B4D" w:rsidRPr="006378EE">
        <w:rPr>
          <w:rFonts w:cs="Arial"/>
        </w:rPr>
        <w:t xml:space="preserve"> (employer)</w:t>
      </w:r>
      <w:r w:rsidRPr="006378EE">
        <w:rPr>
          <w:rFonts w:cs="Arial"/>
        </w:rPr>
        <w:t xml:space="preserve"> and the </w:t>
      </w:r>
      <w:r w:rsidR="004A7B4D" w:rsidRPr="006378EE">
        <w:rPr>
          <w:rFonts w:cs="Arial"/>
        </w:rPr>
        <w:t>t</w:t>
      </w:r>
      <w:r w:rsidRPr="006378EE">
        <w:rPr>
          <w:rFonts w:cs="Arial"/>
        </w:rPr>
        <w:t xml:space="preserve">raining </w:t>
      </w:r>
      <w:r w:rsidR="004A7B4D" w:rsidRPr="006378EE">
        <w:rPr>
          <w:rFonts w:cs="Arial"/>
        </w:rPr>
        <w:t>p</w:t>
      </w:r>
      <w:r w:rsidRPr="006378EE">
        <w:rPr>
          <w:rFonts w:cs="Arial"/>
        </w:rPr>
        <w:t>rovider based on their monitoring of apprentice</w:t>
      </w:r>
      <w:r w:rsidR="009A279D" w:rsidRPr="006378EE">
        <w:rPr>
          <w:rFonts w:cs="Arial"/>
        </w:rPr>
        <w:t xml:space="preserve">’s </w:t>
      </w:r>
      <w:r w:rsidRPr="006378EE">
        <w:rPr>
          <w:rFonts w:cs="Arial"/>
        </w:rPr>
        <w:t>progress</w:t>
      </w:r>
      <w:r w:rsidR="00941C59" w:rsidRPr="006378EE">
        <w:rPr>
          <w:rFonts w:cs="Arial"/>
        </w:rPr>
        <w:t xml:space="preserve"> and the apprentice’s completion of the learning journal</w:t>
      </w:r>
      <w:r w:rsidRPr="006378EE">
        <w:rPr>
          <w:rFonts w:cs="Arial"/>
        </w:rPr>
        <w:t xml:space="preserve">. The </w:t>
      </w:r>
      <w:r w:rsidR="004A7B4D" w:rsidRPr="006378EE">
        <w:rPr>
          <w:rFonts w:cs="Arial"/>
        </w:rPr>
        <w:t xml:space="preserve">line manager </w:t>
      </w:r>
      <w:r w:rsidRPr="006378EE">
        <w:rPr>
          <w:rFonts w:cs="Arial"/>
        </w:rPr>
        <w:t xml:space="preserve">will make the final decision as to whether the apprentice meets the requirements of the standard. </w:t>
      </w:r>
    </w:p>
    <w:p w14:paraId="6B5DC2DE" w14:textId="77777777" w:rsidR="007622CA" w:rsidRPr="006378EE" w:rsidRDefault="007622CA" w:rsidP="00F83450">
      <w:pPr>
        <w:rPr>
          <w:rFonts w:cs="Arial"/>
          <w:b/>
        </w:rPr>
      </w:pPr>
    </w:p>
    <w:p w14:paraId="64FF179B" w14:textId="1F0F8C18" w:rsidR="004A7B4D" w:rsidRPr="006378EE" w:rsidRDefault="009B7276" w:rsidP="00F83450">
      <w:pPr>
        <w:rPr>
          <w:rFonts w:cs="Arial"/>
        </w:rPr>
      </w:pPr>
      <w:r w:rsidRPr="006378EE">
        <w:rPr>
          <w:rFonts w:cs="Arial"/>
        </w:rPr>
        <w:t>A</w:t>
      </w:r>
      <w:r w:rsidR="00635CEA" w:rsidRPr="006378EE">
        <w:rPr>
          <w:rFonts w:cs="Arial"/>
        </w:rPr>
        <w:t>s</w:t>
      </w:r>
      <w:r w:rsidR="00F83450" w:rsidRPr="006378EE">
        <w:rPr>
          <w:rFonts w:cs="Arial"/>
        </w:rPr>
        <w:t xml:space="preserve"> the </w:t>
      </w:r>
      <w:r w:rsidR="001459CC" w:rsidRPr="006378EE">
        <w:rPr>
          <w:rFonts w:cs="Arial"/>
        </w:rPr>
        <w:t xml:space="preserve">apprentice’s </w:t>
      </w:r>
      <w:r w:rsidR="004A7B4D" w:rsidRPr="006378EE">
        <w:rPr>
          <w:rFonts w:cs="Arial"/>
        </w:rPr>
        <w:t>line manager</w:t>
      </w:r>
      <w:r w:rsidR="00635CEA" w:rsidRPr="006378EE">
        <w:rPr>
          <w:rFonts w:cs="Arial"/>
        </w:rPr>
        <w:t>,</w:t>
      </w:r>
      <w:r w:rsidRPr="006378EE">
        <w:rPr>
          <w:rFonts w:cs="Arial"/>
        </w:rPr>
        <w:t xml:space="preserve"> by signing this statement, </w:t>
      </w:r>
      <w:r w:rsidR="00635CEA" w:rsidRPr="006378EE">
        <w:rPr>
          <w:rFonts w:cs="Arial"/>
        </w:rPr>
        <w:t>you</w:t>
      </w:r>
      <w:r w:rsidR="007622CA" w:rsidRPr="006378EE">
        <w:rPr>
          <w:rFonts w:cs="Arial"/>
        </w:rPr>
        <w:t xml:space="preserve">’re </w:t>
      </w:r>
      <w:r w:rsidR="00F83450" w:rsidRPr="006378EE">
        <w:rPr>
          <w:rFonts w:cs="Arial"/>
        </w:rPr>
        <w:t>confirming the apprentice</w:t>
      </w:r>
      <w:r w:rsidR="00941C59" w:rsidRPr="006378EE">
        <w:rPr>
          <w:rFonts w:cs="Arial"/>
        </w:rPr>
        <w:t xml:space="preserve"> is performing at or above</w:t>
      </w:r>
      <w:r w:rsidR="00F83450" w:rsidRPr="006378EE">
        <w:rPr>
          <w:rFonts w:cs="Arial"/>
        </w:rPr>
        <w:t xml:space="preserve"> the </w:t>
      </w:r>
      <w:r w:rsidR="004A7B4D" w:rsidRPr="006378EE">
        <w:rPr>
          <w:rFonts w:cs="Arial"/>
        </w:rPr>
        <w:t xml:space="preserve">knowledge, </w:t>
      </w:r>
      <w:r w:rsidR="00941C59" w:rsidRPr="006378EE">
        <w:rPr>
          <w:rFonts w:cs="Arial"/>
        </w:rPr>
        <w:t>s</w:t>
      </w:r>
      <w:r w:rsidR="004A7B4D" w:rsidRPr="006378EE">
        <w:rPr>
          <w:rFonts w:cs="Arial"/>
        </w:rPr>
        <w:t>kills and behaviour</w:t>
      </w:r>
      <w:r w:rsidR="00941C59" w:rsidRPr="006378EE">
        <w:rPr>
          <w:rFonts w:cs="Arial"/>
        </w:rPr>
        <w:t xml:space="preserve"> standards</w:t>
      </w:r>
      <w:r w:rsidR="004A7B4D" w:rsidRPr="006378EE">
        <w:rPr>
          <w:rFonts w:cs="Arial"/>
        </w:rPr>
        <w:t xml:space="preserve"> defined in the </w:t>
      </w:r>
      <w:r w:rsidR="00882F5B" w:rsidRPr="006378EE">
        <w:rPr>
          <w:rFonts w:cs="Arial"/>
        </w:rPr>
        <w:t>L</w:t>
      </w:r>
      <w:r w:rsidR="004A7B4D" w:rsidRPr="006378EE">
        <w:rPr>
          <w:rFonts w:cs="Arial"/>
        </w:rPr>
        <w:t xml:space="preserve">evel </w:t>
      </w:r>
      <w:r w:rsidR="00882F5B" w:rsidRPr="006378EE">
        <w:rPr>
          <w:rFonts w:cs="Arial"/>
        </w:rPr>
        <w:t>3</w:t>
      </w:r>
      <w:r w:rsidR="004A7B4D" w:rsidRPr="006378EE">
        <w:rPr>
          <w:rFonts w:cs="Arial"/>
        </w:rPr>
        <w:t xml:space="preserve"> learning &amp; development (L&amp;D) apprenticeship </w:t>
      </w:r>
      <w:r w:rsidR="00635CEA" w:rsidRPr="006378EE">
        <w:rPr>
          <w:rFonts w:cs="Arial"/>
        </w:rPr>
        <w:t xml:space="preserve">and you are confident the apprentice is </w:t>
      </w:r>
      <w:r w:rsidR="00941C59" w:rsidRPr="006378EE">
        <w:rPr>
          <w:rFonts w:cs="Arial"/>
        </w:rPr>
        <w:t>ready to move on to end point assessment.</w:t>
      </w:r>
    </w:p>
    <w:p w14:paraId="7A45C583" w14:textId="77777777" w:rsidR="0035238C" w:rsidRPr="006378EE" w:rsidRDefault="0035238C" w:rsidP="00F83450">
      <w:pPr>
        <w:rPr>
          <w:rFonts w:cs="Arial"/>
        </w:rPr>
      </w:pPr>
    </w:p>
    <w:p w14:paraId="76BB7FFB" w14:textId="77777777" w:rsidR="00795728" w:rsidRPr="006378EE" w:rsidRDefault="0035238C" w:rsidP="0035238C">
      <w:pPr>
        <w:rPr>
          <w:rFonts w:cs="Arial"/>
          <w:i/>
        </w:rPr>
      </w:pPr>
      <w:r w:rsidRPr="006378EE">
        <w:rPr>
          <w:rFonts w:cs="Arial"/>
        </w:rPr>
        <w:t>I confirm ………………………………………………………</w:t>
      </w:r>
      <w:r w:rsidR="001459CC" w:rsidRPr="006378EE">
        <w:rPr>
          <w:rFonts w:cs="Arial"/>
        </w:rPr>
        <w:t>…………………….</w:t>
      </w:r>
      <w:r w:rsidR="001459CC" w:rsidRPr="006378EE">
        <w:rPr>
          <w:rFonts w:cs="Arial"/>
          <w:i/>
        </w:rPr>
        <w:t xml:space="preserve"> (name of apprentice) </w:t>
      </w:r>
    </w:p>
    <w:p w14:paraId="6476425A" w14:textId="77777777" w:rsidR="00795728" w:rsidRPr="006378EE" w:rsidRDefault="00795728" w:rsidP="0035238C">
      <w:pPr>
        <w:rPr>
          <w:rFonts w:cs="Arial"/>
        </w:rPr>
      </w:pPr>
    </w:p>
    <w:p w14:paraId="2A8D9AA2" w14:textId="2782328D" w:rsidR="00A274E7" w:rsidRPr="006378EE" w:rsidRDefault="00A60A42" w:rsidP="00A274E7">
      <w:pPr>
        <w:rPr>
          <w:rFonts w:cs="Arial"/>
        </w:rPr>
      </w:pPr>
      <w:r>
        <w:rPr>
          <w:rFonts w:cs="Arial"/>
        </w:rPr>
        <w:t>I</w:t>
      </w:r>
      <w:r w:rsidR="00882F5B" w:rsidRPr="006378EE">
        <w:rPr>
          <w:rFonts w:cs="Arial"/>
        </w:rPr>
        <w:t>s future focused, understand</w:t>
      </w:r>
      <w:r>
        <w:rPr>
          <w:rFonts w:cs="Arial"/>
        </w:rPr>
        <w:t>s</w:t>
      </w:r>
      <w:r w:rsidR="00882F5B" w:rsidRPr="006378EE">
        <w:rPr>
          <w:rFonts w:cs="Arial"/>
        </w:rPr>
        <w:t xml:space="preserve"> the business context / culture, has a good grounding across the whole training and learning cycles.  I have reviewed their learning journal and it is a true and accurate representation of their own work.  To the best of my </w:t>
      </w:r>
      <w:r w:rsidR="003D3FD5" w:rsidRPr="006378EE">
        <w:rPr>
          <w:rFonts w:cs="Arial"/>
        </w:rPr>
        <w:t>knowledge,</w:t>
      </w:r>
      <w:r w:rsidR="00882F5B" w:rsidRPr="006378EE">
        <w:rPr>
          <w:rFonts w:cs="Arial"/>
        </w:rPr>
        <w:t xml:space="preserve"> it is being presented to the CIPD with all the requirements completed correctly.</w:t>
      </w:r>
      <w:r w:rsidR="00A274E7" w:rsidRPr="006378EE">
        <w:rPr>
          <w:rFonts w:cs="Arial"/>
        </w:rPr>
        <w:t xml:space="preserve">  </w:t>
      </w:r>
    </w:p>
    <w:p w14:paraId="523B9961" w14:textId="77777777" w:rsidR="00A274E7" w:rsidRPr="006378EE" w:rsidRDefault="00A274E7" w:rsidP="004D75D8">
      <w:pPr>
        <w:spacing w:line="216" w:lineRule="auto"/>
        <w:rPr>
          <w:rFonts w:cs="Arial"/>
        </w:rPr>
      </w:pPr>
    </w:p>
    <w:p w14:paraId="4D7965AE" w14:textId="1EE2826A" w:rsidR="004D75D8" w:rsidRPr="006378EE" w:rsidRDefault="00A274E7" w:rsidP="004D75D8">
      <w:pPr>
        <w:spacing w:line="216" w:lineRule="auto"/>
        <w:rPr>
          <w:rFonts w:cs="Arial"/>
        </w:rPr>
      </w:pPr>
      <w:r w:rsidRPr="006378EE">
        <w:rPr>
          <w:rFonts w:cs="Arial"/>
        </w:rPr>
        <w:t xml:space="preserve">I </w:t>
      </w:r>
      <w:r w:rsidR="001459CC" w:rsidRPr="006378EE">
        <w:rPr>
          <w:rFonts w:cs="Arial"/>
        </w:rPr>
        <w:t>confirm</w:t>
      </w:r>
      <w:r w:rsidR="00795728" w:rsidRPr="006378EE">
        <w:rPr>
          <w:rFonts w:cs="Arial"/>
        </w:rPr>
        <w:t>:</w:t>
      </w:r>
    </w:p>
    <w:p w14:paraId="0DBDF059" w14:textId="77777777" w:rsidR="004D75D8" w:rsidRPr="006378EE" w:rsidRDefault="004D75D8" w:rsidP="004D75D8">
      <w:pPr>
        <w:spacing w:line="216" w:lineRule="auto"/>
        <w:rPr>
          <w:rFonts w:cs="Arial"/>
        </w:rPr>
      </w:pPr>
    </w:p>
    <w:p w14:paraId="36D825DC" w14:textId="31428503" w:rsidR="00DA7A11" w:rsidRPr="006378EE" w:rsidRDefault="00105298" w:rsidP="00551EF8">
      <w:pPr>
        <w:pStyle w:val="ListParagraph"/>
        <w:numPr>
          <w:ilvl w:val="0"/>
          <w:numId w:val="3"/>
        </w:numPr>
        <w:spacing w:line="216" w:lineRule="auto"/>
        <w:rPr>
          <w:rFonts w:cs="Arial"/>
        </w:rPr>
      </w:pPr>
      <w:r w:rsidRPr="006378EE">
        <w:rPr>
          <w:rFonts w:cs="Arial"/>
        </w:rPr>
        <w:t xml:space="preserve">The </w:t>
      </w:r>
      <w:r w:rsidR="004D75D8" w:rsidRPr="006378EE">
        <w:rPr>
          <w:rFonts w:cs="Arial"/>
        </w:rPr>
        <w:t xml:space="preserve">apprenticeship training programme lasted a minimum of </w:t>
      </w:r>
      <w:r w:rsidR="00795728" w:rsidRPr="006378EE">
        <w:rPr>
          <w:rFonts w:cs="Arial"/>
        </w:rPr>
        <w:t>372 days</w:t>
      </w:r>
    </w:p>
    <w:p w14:paraId="2C6A7D5A" w14:textId="77777777" w:rsidR="00E623D7" w:rsidRPr="006378EE" w:rsidRDefault="00E623D7" w:rsidP="00E623D7">
      <w:pPr>
        <w:pStyle w:val="ListParagraph"/>
        <w:spacing w:line="216" w:lineRule="auto"/>
        <w:rPr>
          <w:rFonts w:cs="Arial"/>
        </w:rPr>
      </w:pPr>
    </w:p>
    <w:p w14:paraId="4D3BF890" w14:textId="17A9DD89" w:rsidR="00A274E7" w:rsidRPr="006378EE" w:rsidRDefault="00105298" w:rsidP="00551EF8">
      <w:pPr>
        <w:pStyle w:val="ListParagraph"/>
        <w:numPr>
          <w:ilvl w:val="0"/>
          <w:numId w:val="3"/>
        </w:numPr>
        <w:spacing w:line="216" w:lineRule="auto"/>
        <w:rPr>
          <w:rFonts w:cs="Arial"/>
        </w:rPr>
      </w:pPr>
      <w:r w:rsidRPr="006378EE">
        <w:rPr>
          <w:rFonts w:cs="Arial"/>
        </w:rPr>
        <w:t xml:space="preserve">The </w:t>
      </w:r>
      <w:r w:rsidR="00882F5B" w:rsidRPr="006378EE">
        <w:rPr>
          <w:rFonts w:cs="Arial"/>
        </w:rPr>
        <w:t>L</w:t>
      </w:r>
      <w:r w:rsidR="00795728" w:rsidRPr="006378EE">
        <w:rPr>
          <w:rFonts w:cs="Arial"/>
        </w:rPr>
        <w:t xml:space="preserve">evel 2 </w:t>
      </w:r>
      <w:r w:rsidR="004D75D8" w:rsidRPr="006378EE">
        <w:rPr>
          <w:rFonts w:cs="Arial"/>
        </w:rPr>
        <w:t xml:space="preserve">English and Maths </w:t>
      </w:r>
      <w:r w:rsidR="00795728" w:rsidRPr="006378EE">
        <w:rPr>
          <w:rFonts w:cs="Arial"/>
        </w:rPr>
        <w:t>credentials are eligible according to the ESFA’s requirements</w:t>
      </w:r>
      <w:bookmarkStart w:id="2" w:name="_Hlk26443085"/>
    </w:p>
    <w:p w14:paraId="4407436C" w14:textId="77777777" w:rsidR="00105298" w:rsidRPr="006378EE" w:rsidRDefault="00105298" w:rsidP="00606334">
      <w:pPr>
        <w:pStyle w:val="ListParagraph"/>
        <w:rPr>
          <w:rFonts w:cs="Arial"/>
        </w:rPr>
      </w:pPr>
    </w:p>
    <w:p w14:paraId="3315FC7D" w14:textId="0AD4FC99" w:rsidR="00105298" w:rsidRPr="006378EE" w:rsidRDefault="00105298" w:rsidP="00551EF8">
      <w:pPr>
        <w:pStyle w:val="ListParagraph"/>
        <w:numPr>
          <w:ilvl w:val="0"/>
          <w:numId w:val="3"/>
        </w:numPr>
        <w:spacing w:line="216" w:lineRule="auto"/>
        <w:rPr>
          <w:rFonts w:cs="Arial"/>
        </w:rPr>
      </w:pPr>
      <w:r w:rsidRPr="006378EE">
        <w:rPr>
          <w:rFonts w:cs="Arial"/>
        </w:rPr>
        <w:t>The Learning Journal requirements have been confirmed</w:t>
      </w:r>
      <w:r w:rsidR="00E10B62" w:rsidRPr="006378EE">
        <w:rPr>
          <w:rFonts w:cs="Arial"/>
        </w:rPr>
        <w:t>.</w:t>
      </w:r>
    </w:p>
    <w:p w14:paraId="10BB89E7" w14:textId="77777777" w:rsidR="00A274E7" w:rsidRPr="006378EE" w:rsidRDefault="00A274E7" w:rsidP="00A274E7">
      <w:pPr>
        <w:pStyle w:val="ListParagraph"/>
        <w:rPr>
          <w:rFonts w:cs="Arial"/>
        </w:rPr>
      </w:pPr>
    </w:p>
    <w:p w14:paraId="5FC1CC78" w14:textId="6AA49986" w:rsidR="00760A95" w:rsidRPr="006378EE" w:rsidRDefault="00105298" w:rsidP="00551EF8">
      <w:pPr>
        <w:pStyle w:val="ListParagraph"/>
        <w:numPr>
          <w:ilvl w:val="0"/>
          <w:numId w:val="3"/>
        </w:numPr>
        <w:spacing w:line="216" w:lineRule="auto"/>
        <w:rPr>
          <w:rFonts w:cs="Arial"/>
        </w:rPr>
      </w:pPr>
      <w:r w:rsidRPr="006378EE">
        <w:rPr>
          <w:rFonts w:cs="Arial"/>
        </w:rPr>
        <w:t xml:space="preserve">The </w:t>
      </w:r>
      <w:r w:rsidR="00760A95" w:rsidRPr="006378EE">
        <w:rPr>
          <w:rFonts w:cs="Arial"/>
        </w:rPr>
        <w:t>work-based project plan</w:t>
      </w:r>
      <w:r w:rsidR="00A274E7" w:rsidRPr="006378EE">
        <w:rPr>
          <w:rFonts w:cs="Arial"/>
        </w:rPr>
        <w:t xml:space="preserve"> has been completed </w:t>
      </w:r>
      <w:r w:rsidR="00760A95" w:rsidRPr="006378EE">
        <w:rPr>
          <w:rFonts w:cs="Arial"/>
        </w:rPr>
        <w:t>using the template provided by the CIPD</w:t>
      </w:r>
    </w:p>
    <w:p w14:paraId="4080D8B5" w14:textId="77777777" w:rsidR="00A274E7" w:rsidRPr="006378EE" w:rsidRDefault="00A274E7" w:rsidP="00A274E7">
      <w:pPr>
        <w:spacing w:line="216" w:lineRule="auto"/>
        <w:rPr>
          <w:rFonts w:cs="Arial"/>
        </w:rPr>
      </w:pPr>
    </w:p>
    <w:p w14:paraId="28CE1327" w14:textId="47A291D4" w:rsidR="00760A95" w:rsidRPr="006378EE" w:rsidRDefault="00105298" w:rsidP="00551EF8">
      <w:pPr>
        <w:pStyle w:val="ListParagraph"/>
        <w:numPr>
          <w:ilvl w:val="0"/>
          <w:numId w:val="3"/>
        </w:numPr>
        <w:rPr>
          <w:rFonts w:cs="Arial"/>
        </w:rPr>
      </w:pPr>
      <w:r w:rsidRPr="006378EE">
        <w:rPr>
          <w:rFonts w:cs="Arial"/>
        </w:rPr>
        <w:t xml:space="preserve">The </w:t>
      </w:r>
      <w:r w:rsidR="00760A95" w:rsidRPr="006378EE">
        <w:rPr>
          <w:rFonts w:cs="Arial"/>
        </w:rPr>
        <w:t>proposed date for the professional discussion</w:t>
      </w:r>
      <w:r w:rsidR="00A274E7" w:rsidRPr="006378EE">
        <w:rPr>
          <w:rFonts w:cs="Arial"/>
        </w:rPr>
        <w:t xml:space="preserve">, </w:t>
      </w:r>
      <w:r w:rsidR="00760A95" w:rsidRPr="006378EE">
        <w:rPr>
          <w:rFonts w:cs="Arial"/>
        </w:rPr>
        <w:t xml:space="preserve">presentation and Q&amp;A session </w:t>
      </w:r>
      <w:r w:rsidR="00A274E7" w:rsidRPr="006378EE">
        <w:rPr>
          <w:rFonts w:cs="Arial"/>
        </w:rPr>
        <w:t>is achievable and does not conflict with any other foreseeable events which may prevent it from happening</w:t>
      </w:r>
    </w:p>
    <w:p w14:paraId="4DE8EEEC" w14:textId="77777777" w:rsidR="00A274E7" w:rsidRPr="006378EE" w:rsidRDefault="00A274E7" w:rsidP="00A274E7">
      <w:pPr>
        <w:rPr>
          <w:rFonts w:cs="Arial"/>
        </w:rPr>
      </w:pPr>
    </w:p>
    <w:bookmarkEnd w:id="2"/>
    <w:p w14:paraId="789E3D1C" w14:textId="42C15E4A" w:rsidR="00074E26" w:rsidRPr="006378EE" w:rsidRDefault="00105298" w:rsidP="00074E26">
      <w:pPr>
        <w:pStyle w:val="ListParagraph"/>
        <w:numPr>
          <w:ilvl w:val="0"/>
          <w:numId w:val="3"/>
        </w:numPr>
        <w:rPr>
          <w:rFonts w:cs="Arial"/>
        </w:rPr>
      </w:pPr>
      <w:r w:rsidRPr="006378EE">
        <w:rPr>
          <w:rFonts w:cs="Arial"/>
        </w:rPr>
        <w:t xml:space="preserve">The </w:t>
      </w:r>
      <w:r w:rsidR="55BD5006" w:rsidRPr="006378EE">
        <w:rPr>
          <w:rFonts w:cs="Arial"/>
        </w:rPr>
        <w:t xml:space="preserve">apprentice has </w:t>
      </w:r>
      <w:r w:rsidR="00823AA7" w:rsidRPr="006378EE">
        <w:rPr>
          <w:rFonts w:cs="Arial"/>
        </w:rPr>
        <w:t>completed the Apprentice Consent Form giving</w:t>
      </w:r>
      <w:r w:rsidR="55BD5006" w:rsidRPr="006378EE">
        <w:rPr>
          <w:rFonts w:cs="Arial"/>
        </w:rPr>
        <w:t xml:space="preserve"> their permission to record the professional discussion, presentation and questioning and for the CIPD to apply for the apprenticeship certification on their behalf.</w:t>
      </w:r>
    </w:p>
    <w:p w14:paraId="7A2E44EF" w14:textId="77777777" w:rsidR="00105298" w:rsidRPr="00606334" w:rsidRDefault="00105298" w:rsidP="00606334">
      <w:pPr>
        <w:rPr>
          <w:rFonts w:cs="Arial"/>
          <w:color w:val="808080" w:themeColor="background1" w:themeShade="80"/>
        </w:rPr>
      </w:pPr>
    </w:p>
    <w:tbl>
      <w:tblPr>
        <w:tblStyle w:val="TableGrid"/>
        <w:tblpPr w:leftFromText="180" w:rightFromText="180" w:vertAnchor="text" w:horzAnchor="margin" w:tblpY="198"/>
        <w:tblW w:w="9634" w:type="dxa"/>
        <w:tblLook w:val="04A0" w:firstRow="1" w:lastRow="0" w:firstColumn="1" w:lastColumn="0" w:noHBand="0" w:noVBand="1"/>
      </w:tblPr>
      <w:tblGrid>
        <w:gridCol w:w="3489"/>
        <w:gridCol w:w="3179"/>
        <w:gridCol w:w="1307"/>
        <w:gridCol w:w="1659"/>
      </w:tblGrid>
      <w:tr w:rsidR="00105298" w:rsidRPr="00343E0D" w14:paraId="6DDD3AB6" w14:textId="77777777" w:rsidTr="002812C7">
        <w:trPr>
          <w:trHeight w:val="558"/>
        </w:trPr>
        <w:tc>
          <w:tcPr>
            <w:tcW w:w="3489" w:type="dxa"/>
            <w:shd w:val="clear" w:color="auto" w:fill="3D1152" w:themeFill="text1"/>
            <w:vAlign w:val="center"/>
          </w:tcPr>
          <w:p w14:paraId="699E7E38" w14:textId="77777777" w:rsidR="00105298" w:rsidRPr="002812C7" w:rsidRDefault="00105298" w:rsidP="002812C7">
            <w:pPr>
              <w:rPr>
                <w:rFonts w:cs="Arial"/>
                <w:b/>
                <w:bCs/>
                <w:color w:val="FFFFFF" w:themeColor="background1"/>
                <w:sz w:val="24"/>
                <w:szCs w:val="24"/>
              </w:rPr>
            </w:pPr>
            <w:r w:rsidRPr="002812C7">
              <w:rPr>
                <w:rFonts w:cs="Arial"/>
                <w:b/>
                <w:bCs/>
                <w:color w:val="FFFFFF" w:themeColor="background1"/>
                <w:sz w:val="24"/>
                <w:szCs w:val="24"/>
              </w:rPr>
              <w:t>Apprentice Name</w:t>
            </w:r>
          </w:p>
        </w:tc>
        <w:tc>
          <w:tcPr>
            <w:tcW w:w="6145" w:type="dxa"/>
            <w:gridSpan w:val="3"/>
            <w:vAlign w:val="center"/>
          </w:tcPr>
          <w:p w14:paraId="005D2262" w14:textId="200A96C1" w:rsidR="00105298" w:rsidRDefault="00105298" w:rsidP="002812C7">
            <w:pPr>
              <w:rPr>
                <w:rFonts w:cs="Arial"/>
                <w:color w:val="808080" w:themeColor="background1" w:themeShade="80"/>
              </w:rPr>
            </w:pPr>
          </w:p>
          <w:p w14:paraId="0FFCBCA2" w14:textId="77777777" w:rsidR="00105298" w:rsidRPr="00343E0D" w:rsidRDefault="00105298" w:rsidP="002812C7">
            <w:pPr>
              <w:rPr>
                <w:rFonts w:cs="Arial"/>
                <w:color w:val="808080" w:themeColor="background1" w:themeShade="80"/>
              </w:rPr>
            </w:pPr>
          </w:p>
        </w:tc>
      </w:tr>
      <w:tr w:rsidR="00105298" w:rsidRPr="00343E0D" w14:paraId="35D5A354" w14:textId="77777777" w:rsidTr="002812C7">
        <w:trPr>
          <w:trHeight w:val="558"/>
        </w:trPr>
        <w:tc>
          <w:tcPr>
            <w:tcW w:w="3489" w:type="dxa"/>
            <w:shd w:val="clear" w:color="auto" w:fill="3D1152" w:themeFill="text1"/>
            <w:vAlign w:val="center"/>
          </w:tcPr>
          <w:p w14:paraId="5B225899" w14:textId="77777777" w:rsidR="00105298" w:rsidRPr="002812C7" w:rsidRDefault="00105298" w:rsidP="002812C7">
            <w:pPr>
              <w:rPr>
                <w:rFonts w:cs="Arial"/>
                <w:b/>
                <w:bCs/>
                <w:color w:val="FFFFFF" w:themeColor="background1"/>
                <w:sz w:val="24"/>
                <w:szCs w:val="24"/>
              </w:rPr>
            </w:pPr>
            <w:r w:rsidRPr="002812C7">
              <w:rPr>
                <w:rFonts w:cs="Arial"/>
                <w:b/>
                <w:bCs/>
                <w:color w:val="FFFFFF" w:themeColor="background1"/>
                <w:sz w:val="24"/>
                <w:szCs w:val="24"/>
              </w:rPr>
              <w:t>Apprentice Signature</w:t>
            </w:r>
          </w:p>
        </w:tc>
        <w:tc>
          <w:tcPr>
            <w:tcW w:w="3179" w:type="dxa"/>
            <w:vAlign w:val="center"/>
          </w:tcPr>
          <w:p w14:paraId="4FADDAFE" w14:textId="77777777" w:rsidR="00105298" w:rsidRDefault="00105298" w:rsidP="002812C7">
            <w:pPr>
              <w:rPr>
                <w:rFonts w:cs="Arial"/>
                <w:color w:val="808080" w:themeColor="background1" w:themeShade="80"/>
              </w:rPr>
            </w:pPr>
          </w:p>
        </w:tc>
        <w:tc>
          <w:tcPr>
            <w:tcW w:w="1307" w:type="dxa"/>
            <w:shd w:val="clear" w:color="auto" w:fill="3D1152" w:themeFill="text1"/>
            <w:vAlign w:val="center"/>
          </w:tcPr>
          <w:p w14:paraId="5BB73450" w14:textId="77777777" w:rsidR="00105298" w:rsidRPr="002812C7" w:rsidRDefault="00105298" w:rsidP="002812C7">
            <w:pPr>
              <w:rPr>
                <w:rFonts w:cs="Arial"/>
                <w:b/>
                <w:bCs/>
                <w:color w:val="FFFFFF" w:themeColor="background1"/>
              </w:rPr>
            </w:pPr>
            <w:r w:rsidRPr="002812C7">
              <w:rPr>
                <w:rFonts w:cs="Arial"/>
                <w:b/>
                <w:bCs/>
                <w:color w:val="FFFFFF" w:themeColor="background1"/>
              </w:rPr>
              <w:t>Date</w:t>
            </w:r>
          </w:p>
        </w:tc>
        <w:tc>
          <w:tcPr>
            <w:tcW w:w="1659" w:type="dxa"/>
            <w:vAlign w:val="center"/>
          </w:tcPr>
          <w:p w14:paraId="1E5ECC70" w14:textId="77777777" w:rsidR="00105298" w:rsidRDefault="00105298" w:rsidP="002812C7">
            <w:pPr>
              <w:rPr>
                <w:rFonts w:cs="Arial"/>
                <w:color w:val="808080" w:themeColor="background1" w:themeShade="80"/>
              </w:rPr>
            </w:pPr>
          </w:p>
        </w:tc>
      </w:tr>
    </w:tbl>
    <w:p w14:paraId="51DB496F" w14:textId="77777777" w:rsidR="00882F5B" w:rsidRPr="00606334" w:rsidRDefault="00882F5B" w:rsidP="00606334">
      <w:pPr>
        <w:rPr>
          <w:rFonts w:cs="Arial"/>
          <w:color w:val="808080" w:themeColor="background1" w:themeShade="80"/>
        </w:rPr>
      </w:pPr>
    </w:p>
    <w:tbl>
      <w:tblPr>
        <w:tblStyle w:val="TableGrid"/>
        <w:tblpPr w:leftFromText="180" w:rightFromText="180" w:vertAnchor="text" w:horzAnchor="margin" w:tblpY="198"/>
        <w:tblW w:w="9634" w:type="dxa"/>
        <w:tblLook w:val="04A0" w:firstRow="1" w:lastRow="0" w:firstColumn="1" w:lastColumn="0" w:noHBand="0" w:noVBand="1"/>
      </w:tblPr>
      <w:tblGrid>
        <w:gridCol w:w="3489"/>
        <w:gridCol w:w="3179"/>
        <w:gridCol w:w="1307"/>
        <w:gridCol w:w="1659"/>
      </w:tblGrid>
      <w:tr w:rsidR="00105298" w:rsidRPr="00343E0D" w14:paraId="53D8B363" w14:textId="77777777" w:rsidTr="002812C7">
        <w:trPr>
          <w:trHeight w:val="558"/>
        </w:trPr>
        <w:tc>
          <w:tcPr>
            <w:tcW w:w="3489" w:type="dxa"/>
            <w:shd w:val="clear" w:color="auto" w:fill="3D1152" w:themeFill="text1"/>
            <w:vAlign w:val="center"/>
          </w:tcPr>
          <w:p w14:paraId="6BE7C384" w14:textId="00D2A152" w:rsidR="00105298" w:rsidRPr="002812C7" w:rsidRDefault="00105298" w:rsidP="002812C7">
            <w:pPr>
              <w:rPr>
                <w:rFonts w:cs="Arial"/>
                <w:b/>
                <w:bCs/>
                <w:color w:val="FFFFFF" w:themeColor="background1"/>
                <w:sz w:val="24"/>
                <w:szCs w:val="24"/>
              </w:rPr>
            </w:pPr>
            <w:r w:rsidRPr="002812C7">
              <w:rPr>
                <w:rFonts w:cs="Arial"/>
                <w:b/>
                <w:bCs/>
                <w:color w:val="FFFFFF" w:themeColor="background1"/>
                <w:sz w:val="24"/>
                <w:szCs w:val="24"/>
              </w:rPr>
              <w:t>Line Managers Name</w:t>
            </w:r>
          </w:p>
        </w:tc>
        <w:tc>
          <w:tcPr>
            <w:tcW w:w="6145" w:type="dxa"/>
            <w:gridSpan w:val="3"/>
            <w:vAlign w:val="center"/>
          </w:tcPr>
          <w:p w14:paraId="35448395" w14:textId="77777777" w:rsidR="00105298" w:rsidRDefault="00105298" w:rsidP="002812C7">
            <w:pPr>
              <w:rPr>
                <w:rFonts w:cs="Arial"/>
                <w:color w:val="808080" w:themeColor="background1" w:themeShade="80"/>
              </w:rPr>
            </w:pPr>
          </w:p>
          <w:p w14:paraId="2078C2DF" w14:textId="77777777" w:rsidR="00105298" w:rsidRPr="00343E0D" w:rsidRDefault="00105298" w:rsidP="002812C7">
            <w:pPr>
              <w:rPr>
                <w:rFonts w:cs="Arial"/>
                <w:color w:val="808080" w:themeColor="background1" w:themeShade="80"/>
              </w:rPr>
            </w:pPr>
          </w:p>
        </w:tc>
      </w:tr>
      <w:tr w:rsidR="00105298" w:rsidRPr="00343E0D" w14:paraId="763DA002" w14:textId="77777777" w:rsidTr="002812C7">
        <w:trPr>
          <w:trHeight w:val="558"/>
        </w:trPr>
        <w:tc>
          <w:tcPr>
            <w:tcW w:w="3489" w:type="dxa"/>
            <w:shd w:val="clear" w:color="auto" w:fill="3D1152" w:themeFill="text1"/>
            <w:vAlign w:val="center"/>
          </w:tcPr>
          <w:p w14:paraId="3B66B6A8" w14:textId="015718BF" w:rsidR="00105298" w:rsidRPr="002812C7" w:rsidRDefault="00105298" w:rsidP="002812C7">
            <w:pPr>
              <w:rPr>
                <w:rFonts w:cs="Arial"/>
                <w:b/>
                <w:bCs/>
                <w:color w:val="FFFFFF" w:themeColor="background1"/>
                <w:sz w:val="24"/>
                <w:szCs w:val="24"/>
              </w:rPr>
            </w:pPr>
            <w:r w:rsidRPr="002812C7">
              <w:rPr>
                <w:rFonts w:cs="Arial"/>
                <w:b/>
                <w:bCs/>
                <w:color w:val="FFFFFF" w:themeColor="background1"/>
                <w:sz w:val="24"/>
                <w:szCs w:val="24"/>
              </w:rPr>
              <w:t>Line Mangers Signature</w:t>
            </w:r>
          </w:p>
        </w:tc>
        <w:tc>
          <w:tcPr>
            <w:tcW w:w="3179" w:type="dxa"/>
            <w:vAlign w:val="center"/>
          </w:tcPr>
          <w:p w14:paraId="6E7A0EC4" w14:textId="77777777" w:rsidR="00105298" w:rsidRDefault="00105298" w:rsidP="002812C7">
            <w:pPr>
              <w:rPr>
                <w:rFonts w:cs="Arial"/>
                <w:color w:val="808080" w:themeColor="background1" w:themeShade="80"/>
              </w:rPr>
            </w:pPr>
          </w:p>
        </w:tc>
        <w:tc>
          <w:tcPr>
            <w:tcW w:w="1307" w:type="dxa"/>
            <w:shd w:val="clear" w:color="auto" w:fill="3D1152" w:themeFill="text1"/>
            <w:vAlign w:val="center"/>
          </w:tcPr>
          <w:p w14:paraId="5B9556D5" w14:textId="77777777" w:rsidR="00105298" w:rsidRPr="002812C7" w:rsidRDefault="00105298" w:rsidP="002812C7">
            <w:pPr>
              <w:rPr>
                <w:rFonts w:cs="Arial"/>
                <w:b/>
                <w:bCs/>
                <w:color w:val="FFFFFF" w:themeColor="background1"/>
              </w:rPr>
            </w:pPr>
            <w:r w:rsidRPr="002812C7">
              <w:rPr>
                <w:rFonts w:cs="Arial"/>
                <w:b/>
                <w:bCs/>
                <w:color w:val="FFFFFF" w:themeColor="background1"/>
              </w:rPr>
              <w:t>Date</w:t>
            </w:r>
          </w:p>
        </w:tc>
        <w:tc>
          <w:tcPr>
            <w:tcW w:w="1659" w:type="dxa"/>
            <w:vAlign w:val="center"/>
          </w:tcPr>
          <w:p w14:paraId="0B311D4C" w14:textId="77777777" w:rsidR="00105298" w:rsidRDefault="00105298" w:rsidP="002812C7">
            <w:pPr>
              <w:rPr>
                <w:rFonts w:cs="Arial"/>
                <w:color w:val="808080" w:themeColor="background1" w:themeShade="80"/>
              </w:rPr>
            </w:pPr>
          </w:p>
        </w:tc>
      </w:tr>
    </w:tbl>
    <w:p w14:paraId="275FA7F5" w14:textId="66EB875B" w:rsidR="00A446BA" w:rsidRDefault="00A446BA" w:rsidP="00DA7A11">
      <w:pPr>
        <w:rPr>
          <w:rFonts w:cs="Arial"/>
          <w:color w:val="808080" w:themeColor="background1" w:themeShade="80"/>
        </w:rPr>
      </w:pPr>
    </w:p>
    <w:sectPr w:rsidR="00A446BA" w:rsidSect="00606334">
      <w:headerReference w:type="default" r:id="rId15"/>
      <w:footerReference w:type="default" r:id="rId16"/>
      <w:pgSz w:w="11906" w:h="16838"/>
      <w:pgMar w:top="1440" w:right="1080" w:bottom="1440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AA580A" w14:textId="77777777" w:rsidR="00212CA0" w:rsidRDefault="00212CA0" w:rsidP="00471961">
      <w:r>
        <w:separator/>
      </w:r>
    </w:p>
  </w:endnote>
  <w:endnote w:type="continuationSeparator" w:id="0">
    <w:p w14:paraId="40A92DEF" w14:textId="77777777" w:rsidR="00212CA0" w:rsidRDefault="00212CA0" w:rsidP="00471961">
      <w:r>
        <w:continuationSeparator/>
      </w:r>
    </w:p>
  </w:endnote>
  <w:endnote w:type="continuationNotice" w:id="1">
    <w:p w14:paraId="726B2A72" w14:textId="77777777" w:rsidR="00212CA0" w:rsidRDefault="00212CA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rutiger 45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6D566" w14:textId="67029CFB" w:rsidR="007E0458" w:rsidRDefault="007E0458">
    <w:pPr>
      <w:pStyle w:val="Footer"/>
      <w:jc w:val="center"/>
    </w:pPr>
  </w:p>
  <w:p w14:paraId="7F4E9D6C" w14:textId="450393F2" w:rsidR="009550D0" w:rsidRPr="00E117F3" w:rsidRDefault="00217072" w:rsidP="00E117F3">
    <w:pPr>
      <w:pStyle w:val="Footer"/>
      <w:rPr>
        <w:sz w:val="16"/>
        <w:szCs w:val="16"/>
      </w:rPr>
    </w:pPr>
    <w:r>
      <w:rPr>
        <w:sz w:val="16"/>
        <w:szCs w:val="16"/>
      </w:rPr>
      <w:t>L3 L&amp;D Learning Journal and Employer Declaration Form</w:t>
    </w:r>
    <w:r w:rsidR="00E117F3">
      <w:rPr>
        <w:sz w:val="16"/>
        <w:szCs w:val="16"/>
      </w:rPr>
      <w:t xml:space="preserve"> </w:t>
    </w:r>
    <w:r w:rsidR="00E117F3" w:rsidRPr="00035BA3">
      <w:rPr>
        <w:sz w:val="16"/>
        <w:szCs w:val="16"/>
      </w:rPr>
      <w:t xml:space="preserve"> |  CIPD EPA Team  |  </w:t>
    </w:r>
    <w:r w:rsidR="00E117F3">
      <w:rPr>
        <w:sz w:val="16"/>
        <w:szCs w:val="16"/>
      </w:rPr>
      <w:t>January 2024</w:t>
    </w:r>
    <w:r w:rsidR="00E117F3" w:rsidRPr="00035BA3">
      <w:rPr>
        <w:sz w:val="16"/>
        <w:szCs w:val="16"/>
      </w:rPr>
      <w:t xml:space="preserve">  |  v</w:t>
    </w:r>
    <w:r w:rsidR="00E117F3">
      <w:rPr>
        <w:sz w:val="16"/>
        <w:szCs w:val="16"/>
      </w:rPr>
      <w:t>2.1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EE3842" w14:textId="77777777" w:rsidR="00212CA0" w:rsidRDefault="00212CA0" w:rsidP="00471961">
      <w:r>
        <w:separator/>
      </w:r>
    </w:p>
  </w:footnote>
  <w:footnote w:type="continuationSeparator" w:id="0">
    <w:p w14:paraId="1D158DA7" w14:textId="77777777" w:rsidR="00212CA0" w:rsidRDefault="00212CA0" w:rsidP="00471961">
      <w:r>
        <w:continuationSeparator/>
      </w:r>
    </w:p>
  </w:footnote>
  <w:footnote w:type="continuationNotice" w:id="1">
    <w:p w14:paraId="0653027E" w14:textId="77777777" w:rsidR="00212CA0" w:rsidRDefault="00212CA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B8124" w14:textId="4CF60E81" w:rsidR="00A446BA" w:rsidRDefault="00A446BA" w:rsidP="00343E0D">
    <w:pPr>
      <w:pStyle w:val="Header"/>
      <w:tabs>
        <w:tab w:val="left" w:pos="5655"/>
        <w:tab w:val="right" w:pos="7215"/>
      </w:tabs>
      <w:rPr>
        <w:rFonts w:cs="Arial"/>
        <w:i/>
        <w:color w:val="02B9B5"/>
        <w:sz w:val="18"/>
        <w:szCs w:val="18"/>
      </w:rPr>
    </w:pPr>
  </w:p>
  <w:p w14:paraId="16974F32" w14:textId="77777777" w:rsidR="00A446BA" w:rsidRPr="00343E0D" w:rsidRDefault="00A446BA" w:rsidP="00343E0D">
    <w:pPr>
      <w:pStyle w:val="Header"/>
      <w:tabs>
        <w:tab w:val="left" w:pos="5655"/>
        <w:tab w:val="right" w:pos="7215"/>
      </w:tabs>
      <w:rPr>
        <w:i/>
        <w:sz w:val="18"/>
        <w:szCs w:val="18"/>
      </w:rPr>
    </w:pPr>
  </w:p>
  <w:p w14:paraId="35EFC253" w14:textId="77777777" w:rsidR="00995BF8" w:rsidRDefault="00995BF8" w:rsidP="0035305A">
    <w:pPr>
      <w:pStyle w:val="Header"/>
      <w:tabs>
        <w:tab w:val="left" w:pos="5655"/>
        <w:tab w:val="right" w:pos="7215"/>
      </w:tabs>
    </w:pPr>
  </w:p>
  <w:p w14:paraId="35EFC254" w14:textId="77777777" w:rsidR="00995BF8" w:rsidRDefault="00995BF8" w:rsidP="0035305A">
    <w:pPr>
      <w:pStyle w:val="Header"/>
      <w:tabs>
        <w:tab w:val="left" w:pos="5655"/>
        <w:tab w:val="right" w:pos="7215"/>
      </w:tabs>
    </w:pPr>
  </w:p>
  <w:p w14:paraId="35EFC257" w14:textId="77777777" w:rsidR="00995BF8" w:rsidRPr="00B375F6" w:rsidRDefault="00995BF8" w:rsidP="0035305A">
    <w:pPr>
      <w:pStyle w:val="Header"/>
      <w:tabs>
        <w:tab w:val="left" w:pos="5655"/>
        <w:tab w:val="right" w:pos="7215"/>
      </w:tabs>
      <w:rPr>
        <w:sz w:val="32"/>
        <w:szCs w:val="32"/>
      </w:rPr>
    </w:pPr>
    <w:r w:rsidRPr="00B375F6">
      <w:rPr>
        <w:sz w:val="32"/>
        <w:szCs w:val="32"/>
      </w:rPr>
      <w:t xml:space="preserve"> </w:t>
    </w:r>
    <w:r w:rsidRPr="00B375F6">
      <w:rPr>
        <w:sz w:val="32"/>
        <w:szCs w:val="3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93668E"/>
    <w:multiLevelType w:val="multilevel"/>
    <w:tmpl w:val="A7D65BCC"/>
    <w:styleLink w:val="Style1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61695430"/>
    <w:multiLevelType w:val="multilevel"/>
    <w:tmpl w:val="0809001F"/>
    <w:styleLink w:val="Style2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731122C1"/>
    <w:multiLevelType w:val="hybridMultilevel"/>
    <w:tmpl w:val="21227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5595036">
    <w:abstractNumId w:val="0"/>
  </w:num>
  <w:num w:numId="2" w16cid:durableId="740563294">
    <w:abstractNumId w:val="1"/>
  </w:num>
  <w:num w:numId="3" w16cid:durableId="1862041420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TQzsTAzNzc1NDU1sLBU0lEKTi0uzszPAykwrAUAVtEhPSwAAAA="/>
  </w:docVars>
  <w:rsids>
    <w:rsidRoot w:val="00250266"/>
    <w:rsid w:val="00000525"/>
    <w:rsid w:val="00012444"/>
    <w:rsid w:val="0002011C"/>
    <w:rsid w:val="000225C4"/>
    <w:rsid w:val="00027A64"/>
    <w:rsid w:val="0003164B"/>
    <w:rsid w:val="00043EB7"/>
    <w:rsid w:val="00052A6D"/>
    <w:rsid w:val="00053474"/>
    <w:rsid w:val="00074E26"/>
    <w:rsid w:val="00080FB8"/>
    <w:rsid w:val="00093B1C"/>
    <w:rsid w:val="000B5534"/>
    <w:rsid w:val="000B6C5E"/>
    <w:rsid w:val="000B7527"/>
    <w:rsid w:val="000C66BD"/>
    <w:rsid w:val="000D07C9"/>
    <w:rsid w:val="000D3365"/>
    <w:rsid w:val="000D60C7"/>
    <w:rsid w:val="000D6649"/>
    <w:rsid w:val="000F64F1"/>
    <w:rsid w:val="0010012A"/>
    <w:rsid w:val="00101B91"/>
    <w:rsid w:val="001022DB"/>
    <w:rsid w:val="0010236A"/>
    <w:rsid w:val="0010284D"/>
    <w:rsid w:val="00105298"/>
    <w:rsid w:val="00110975"/>
    <w:rsid w:val="0011142A"/>
    <w:rsid w:val="001148A3"/>
    <w:rsid w:val="00116EC1"/>
    <w:rsid w:val="00117531"/>
    <w:rsid w:val="00122E47"/>
    <w:rsid w:val="001312DE"/>
    <w:rsid w:val="001319C6"/>
    <w:rsid w:val="00131EB1"/>
    <w:rsid w:val="00132EB9"/>
    <w:rsid w:val="00141A6C"/>
    <w:rsid w:val="001428F8"/>
    <w:rsid w:val="001459CC"/>
    <w:rsid w:val="00145EF5"/>
    <w:rsid w:val="001472A3"/>
    <w:rsid w:val="001504C3"/>
    <w:rsid w:val="001527B6"/>
    <w:rsid w:val="00180D6F"/>
    <w:rsid w:val="00182B0E"/>
    <w:rsid w:val="001917E5"/>
    <w:rsid w:val="001941AA"/>
    <w:rsid w:val="001976C9"/>
    <w:rsid w:val="001A3E01"/>
    <w:rsid w:val="001A5E01"/>
    <w:rsid w:val="001B25A9"/>
    <w:rsid w:val="001B4E25"/>
    <w:rsid w:val="001B52EE"/>
    <w:rsid w:val="001B7919"/>
    <w:rsid w:val="001B7C99"/>
    <w:rsid w:val="001C1E96"/>
    <w:rsid w:val="001D344A"/>
    <w:rsid w:val="001D7262"/>
    <w:rsid w:val="001E3761"/>
    <w:rsid w:val="001E3CAB"/>
    <w:rsid w:val="001F20A0"/>
    <w:rsid w:val="00200761"/>
    <w:rsid w:val="00205316"/>
    <w:rsid w:val="00211449"/>
    <w:rsid w:val="00212CA0"/>
    <w:rsid w:val="00215A08"/>
    <w:rsid w:val="00217072"/>
    <w:rsid w:val="00220F0D"/>
    <w:rsid w:val="002215D7"/>
    <w:rsid w:val="00225558"/>
    <w:rsid w:val="002359BF"/>
    <w:rsid w:val="00250266"/>
    <w:rsid w:val="0025353F"/>
    <w:rsid w:val="00256DE5"/>
    <w:rsid w:val="002575FA"/>
    <w:rsid w:val="00260A3A"/>
    <w:rsid w:val="00273B1E"/>
    <w:rsid w:val="002812C7"/>
    <w:rsid w:val="00283033"/>
    <w:rsid w:val="002904D8"/>
    <w:rsid w:val="0029732C"/>
    <w:rsid w:val="002A2DD3"/>
    <w:rsid w:val="002B74A9"/>
    <w:rsid w:val="002D580B"/>
    <w:rsid w:val="002E6D9F"/>
    <w:rsid w:val="002F1F7A"/>
    <w:rsid w:val="002F509E"/>
    <w:rsid w:val="002F7CA7"/>
    <w:rsid w:val="0030309B"/>
    <w:rsid w:val="0030406F"/>
    <w:rsid w:val="003050BD"/>
    <w:rsid w:val="0031410D"/>
    <w:rsid w:val="003179E8"/>
    <w:rsid w:val="00324275"/>
    <w:rsid w:val="003271B7"/>
    <w:rsid w:val="00334192"/>
    <w:rsid w:val="00340E3C"/>
    <w:rsid w:val="0034383D"/>
    <w:rsid w:val="00343E0D"/>
    <w:rsid w:val="00347369"/>
    <w:rsid w:val="0035238C"/>
    <w:rsid w:val="0035305A"/>
    <w:rsid w:val="003566AA"/>
    <w:rsid w:val="00362D30"/>
    <w:rsid w:val="00363A39"/>
    <w:rsid w:val="0037713F"/>
    <w:rsid w:val="00380097"/>
    <w:rsid w:val="00381378"/>
    <w:rsid w:val="00383A01"/>
    <w:rsid w:val="003952E1"/>
    <w:rsid w:val="003A3630"/>
    <w:rsid w:val="003A40B4"/>
    <w:rsid w:val="003A72FF"/>
    <w:rsid w:val="003B31D1"/>
    <w:rsid w:val="003B5BEB"/>
    <w:rsid w:val="003C07BE"/>
    <w:rsid w:val="003C2A85"/>
    <w:rsid w:val="003C3694"/>
    <w:rsid w:val="003C4A45"/>
    <w:rsid w:val="003D3FD5"/>
    <w:rsid w:val="003E062C"/>
    <w:rsid w:val="003E2283"/>
    <w:rsid w:val="003E3B1C"/>
    <w:rsid w:val="003E7475"/>
    <w:rsid w:val="003F0767"/>
    <w:rsid w:val="003F5130"/>
    <w:rsid w:val="003F69CA"/>
    <w:rsid w:val="00404052"/>
    <w:rsid w:val="00412B5E"/>
    <w:rsid w:val="00415874"/>
    <w:rsid w:val="004173AD"/>
    <w:rsid w:val="00420E17"/>
    <w:rsid w:val="004270BB"/>
    <w:rsid w:val="00434113"/>
    <w:rsid w:val="00435449"/>
    <w:rsid w:val="00437A71"/>
    <w:rsid w:val="004413F3"/>
    <w:rsid w:val="004421D5"/>
    <w:rsid w:val="004447D8"/>
    <w:rsid w:val="00455A9F"/>
    <w:rsid w:val="004618B8"/>
    <w:rsid w:val="00465222"/>
    <w:rsid w:val="00465CD9"/>
    <w:rsid w:val="00471961"/>
    <w:rsid w:val="00471DB7"/>
    <w:rsid w:val="00473883"/>
    <w:rsid w:val="00477064"/>
    <w:rsid w:val="00482DEF"/>
    <w:rsid w:val="004872F7"/>
    <w:rsid w:val="004931DA"/>
    <w:rsid w:val="00495301"/>
    <w:rsid w:val="004A081B"/>
    <w:rsid w:val="004A10EE"/>
    <w:rsid w:val="004A692A"/>
    <w:rsid w:val="004A7B4D"/>
    <w:rsid w:val="004B0D95"/>
    <w:rsid w:val="004B1874"/>
    <w:rsid w:val="004C39EA"/>
    <w:rsid w:val="004C50E8"/>
    <w:rsid w:val="004C71E8"/>
    <w:rsid w:val="004D3A72"/>
    <w:rsid w:val="004D75D8"/>
    <w:rsid w:val="004E3DA0"/>
    <w:rsid w:val="004E66E8"/>
    <w:rsid w:val="004F5394"/>
    <w:rsid w:val="005012EC"/>
    <w:rsid w:val="005068A3"/>
    <w:rsid w:val="005120B5"/>
    <w:rsid w:val="005157F4"/>
    <w:rsid w:val="00516855"/>
    <w:rsid w:val="005318C0"/>
    <w:rsid w:val="00534308"/>
    <w:rsid w:val="00542647"/>
    <w:rsid w:val="00550B1A"/>
    <w:rsid w:val="00551EF8"/>
    <w:rsid w:val="00552176"/>
    <w:rsid w:val="00554AEC"/>
    <w:rsid w:val="00557B6F"/>
    <w:rsid w:val="00560623"/>
    <w:rsid w:val="0056335C"/>
    <w:rsid w:val="005640BD"/>
    <w:rsid w:val="00572C56"/>
    <w:rsid w:val="00581FDC"/>
    <w:rsid w:val="00582F97"/>
    <w:rsid w:val="0058484A"/>
    <w:rsid w:val="00586724"/>
    <w:rsid w:val="00586E91"/>
    <w:rsid w:val="0059049C"/>
    <w:rsid w:val="0059555F"/>
    <w:rsid w:val="005B06AB"/>
    <w:rsid w:val="005B38D9"/>
    <w:rsid w:val="005B6D32"/>
    <w:rsid w:val="005C2BE5"/>
    <w:rsid w:val="005D0893"/>
    <w:rsid w:val="005D2864"/>
    <w:rsid w:val="005D5E43"/>
    <w:rsid w:val="005E1792"/>
    <w:rsid w:val="005E4D94"/>
    <w:rsid w:val="005E7AD1"/>
    <w:rsid w:val="005F0D95"/>
    <w:rsid w:val="005F19D1"/>
    <w:rsid w:val="005F5C33"/>
    <w:rsid w:val="00601453"/>
    <w:rsid w:val="00606334"/>
    <w:rsid w:val="00606DE2"/>
    <w:rsid w:val="006154D5"/>
    <w:rsid w:val="00620A56"/>
    <w:rsid w:val="006212C0"/>
    <w:rsid w:val="00622208"/>
    <w:rsid w:val="0062332F"/>
    <w:rsid w:val="006238C8"/>
    <w:rsid w:val="00627E67"/>
    <w:rsid w:val="00632D73"/>
    <w:rsid w:val="006354E8"/>
    <w:rsid w:val="00635CEA"/>
    <w:rsid w:val="0063683E"/>
    <w:rsid w:val="006378EE"/>
    <w:rsid w:val="006401FA"/>
    <w:rsid w:val="00654515"/>
    <w:rsid w:val="00684A9D"/>
    <w:rsid w:val="00684D85"/>
    <w:rsid w:val="006962B8"/>
    <w:rsid w:val="00696B1B"/>
    <w:rsid w:val="00697252"/>
    <w:rsid w:val="006B6ECD"/>
    <w:rsid w:val="006C0353"/>
    <w:rsid w:val="006C4575"/>
    <w:rsid w:val="006C70FB"/>
    <w:rsid w:val="006C74D9"/>
    <w:rsid w:val="006C7E81"/>
    <w:rsid w:val="006E05FC"/>
    <w:rsid w:val="006E1425"/>
    <w:rsid w:val="006E6958"/>
    <w:rsid w:val="006E6E3A"/>
    <w:rsid w:val="006F1C58"/>
    <w:rsid w:val="00701770"/>
    <w:rsid w:val="00707058"/>
    <w:rsid w:val="00712E54"/>
    <w:rsid w:val="007209FF"/>
    <w:rsid w:val="00721167"/>
    <w:rsid w:val="007233BF"/>
    <w:rsid w:val="007244E8"/>
    <w:rsid w:val="007274AA"/>
    <w:rsid w:val="007336B4"/>
    <w:rsid w:val="007443CD"/>
    <w:rsid w:val="00745E1C"/>
    <w:rsid w:val="00746A29"/>
    <w:rsid w:val="00746F0E"/>
    <w:rsid w:val="00751617"/>
    <w:rsid w:val="0075744D"/>
    <w:rsid w:val="00760A95"/>
    <w:rsid w:val="007622CA"/>
    <w:rsid w:val="00775B43"/>
    <w:rsid w:val="0079523A"/>
    <w:rsid w:val="00795728"/>
    <w:rsid w:val="007A06E2"/>
    <w:rsid w:val="007B2395"/>
    <w:rsid w:val="007B4DF8"/>
    <w:rsid w:val="007B7D23"/>
    <w:rsid w:val="007C173D"/>
    <w:rsid w:val="007C2DE4"/>
    <w:rsid w:val="007C3E48"/>
    <w:rsid w:val="007D195F"/>
    <w:rsid w:val="007D42E4"/>
    <w:rsid w:val="007E0458"/>
    <w:rsid w:val="007E23DD"/>
    <w:rsid w:val="007F2277"/>
    <w:rsid w:val="00803624"/>
    <w:rsid w:val="00814CF7"/>
    <w:rsid w:val="00816E21"/>
    <w:rsid w:val="0082024E"/>
    <w:rsid w:val="00821AB2"/>
    <w:rsid w:val="00823AA7"/>
    <w:rsid w:val="00824A39"/>
    <w:rsid w:val="00833CC1"/>
    <w:rsid w:val="00835311"/>
    <w:rsid w:val="008517E4"/>
    <w:rsid w:val="00852E01"/>
    <w:rsid w:val="00854A87"/>
    <w:rsid w:val="00862BAE"/>
    <w:rsid w:val="008753FF"/>
    <w:rsid w:val="00880A63"/>
    <w:rsid w:val="00882F5B"/>
    <w:rsid w:val="0088605E"/>
    <w:rsid w:val="00890CA8"/>
    <w:rsid w:val="008B722A"/>
    <w:rsid w:val="008C3FAF"/>
    <w:rsid w:val="008C5103"/>
    <w:rsid w:val="008D0184"/>
    <w:rsid w:val="008D022E"/>
    <w:rsid w:val="008D6EE0"/>
    <w:rsid w:val="008E0119"/>
    <w:rsid w:val="008E4358"/>
    <w:rsid w:val="008E75CB"/>
    <w:rsid w:val="008F2B2F"/>
    <w:rsid w:val="009055B2"/>
    <w:rsid w:val="009124F6"/>
    <w:rsid w:val="0091584B"/>
    <w:rsid w:val="009201C5"/>
    <w:rsid w:val="00922A05"/>
    <w:rsid w:val="009247EF"/>
    <w:rsid w:val="009311DB"/>
    <w:rsid w:val="00941C59"/>
    <w:rsid w:val="009433AC"/>
    <w:rsid w:val="009456FE"/>
    <w:rsid w:val="00951419"/>
    <w:rsid w:val="0095234E"/>
    <w:rsid w:val="009550D0"/>
    <w:rsid w:val="0096294F"/>
    <w:rsid w:val="009714CF"/>
    <w:rsid w:val="009728BD"/>
    <w:rsid w:val="0097579D"/>
    <w:rsid w:val="00975E4E"/>
    <w:rsid w:val="00983C75"/>
    <w:rsid w:val="009855AB"/>
    <w:rsid w:val="00986E13"/>
    <w:rsid w:val="009953A7"/>
    <w:rsid w:val="00995BF8"/>
    <w:rsid w:val="009A279D"/>
    <w:rsid w:val="009A7FD7"/>
    <w:rsid w:val="009B7276"/>
    <w:rsid w:val="009C78D0"/>
    <w:rsid w:val="009D097D"/>
    <w:rsid w:val="009D1EAB"/>
    <w:rsid w:val="009D6ED7"/>
    <w:rsid w:val="009F0205"/>
    <w:rsid w:val="009F3DB1"/>
    <w:rsid w:val="009F4CDD"/>
    <w:rsid w:val="00A00812"/>
    <w:rsid w:val="00A03A86"/>
    <w:rsid w:val="00A12C9D"/>
    <w:rsid w:val="00A14A13"/>
    <w:rsid w:val="00A17EB0"/>
    <w:rsid w:val="00A20243"/>
    <w:rsid w:val="00A203C9"/>
    <w:rsid w:val="00A274E7"/>
    <w:rsid w:val="00A446BA"/>
    <w:rsid w:val="00A45BC5"/>
    <w:rsid w:val="00A46A11"/>
    <w:rsid w:val="00A46DB6"/>
    <w:rsid w:val="00A46F76"/>
    <w:rsid w:val="00A47792"/>
    <w:rsid w:val="00A5411A"/>
    <w:rsid w:val="00A60295"/>
    <w:rsid w:val="00A60A42"/>
    <w:rsid w:val="00A72D44"/>
    <w:rsid w:val="00A73841"/>
    <w:rsid w:val="00A831D6"/>
    <w:rsid w:val="00A9527D"/>
    <w:rsid w:val="00AA27EF"/>
    <w:rsid w:val="00AB057E"/>
    <w:rsid w:val="00AC1E9D"/>
    <w:rsid w:val="00AC3B19"/>
    <w:rsid w:val="00AD37C3"/>
    <w:rsid w:val="00AD641B"/>
    <w:rsid w:val="00AE351B"/>
    <w:rsid w:val="00AE41EE"/>
    <w:rsid w:val="00AF20B4"/>
    <w:rsid w:val="00AF4587"/>
    <w:rsid w:val="00AF4D31"/>
    <w:rsid w:val="00AF74BF"/>
    <w:rsid w:val="00B04E53"/>
    <w:rsid w:val="00B05B0D"/>
    <w:rsid w:val="00B22D8E"/>
    <w:rsid w:val="00B375F6"/>
    <w:rsid w:val="00B41D9F"/>
    <w:rsid w:val="00B43444"/>
    <w:rsid w:val="00B55489"/>
    <w:rsid w:val="00B60429"/>
    <w:rsid w:val="00B60958"/>
    <w:rsid w:val="00B67822"/>
    <w:rsid w:val="00B71B60"/>
    <w:rsid w:val="00B734F5"/>
    <w:rsid w:val="00B80DBB"/>
    <w:rsid w:val="00B8266B"/>
    <w:rsid w:val="00B87713"/>
    <w:rsid w:val="00B95CBA"/>
    <w:rsid w:val="00BA32AE"/>
    <w:rsid w:val="00BA4B0A"/>
    <w:rsid w:val="00BB277B"/>
    <w:rsid w:val="00BB365D"/>
    <w:rsid w:val="00BC1911"/>
    <w:rsid w:val="00BC4CEF"/>
    <w:rsid w:val="00BC5C5C"/>
    <w:rsid w:val="00BD18AF"/>
    <w:rsid w:val="00BD32F5"/>
    <w:rsid w:val="00BD3ED3"/>
    <w:rsid w:val="00BE182E"/>
    <w:rsid w:val="00BF2FA7"/>
    <w:rsid w:val="00C03656"/>
    <w:rsid w:val="00C274AD"/>
    <w:rsid w:val="00C31C3D"/>
    <w:rsid w:val="00C40802"/>
    <w:rsid w:val="00C418BE"/>
    <w:rsid w:val="00C467B8"/>
    <w:rsid w:val="00C468A1"/>
    <w:rsid w:val="00C519C6"/>
    <w:rsid w:val="00C57E65"/>
    <w:rsid w:val="00C61121"/>
    <w:rsid w:val="00C62217"/>
    <w:rsid w:val="00C6295A"/>
    <w:rsid w:val="00C636D2"/>
    <w:rsid w:val="00C66AE1"/>
    <w:rsid w:val="00C84008"/>
    <w:rsid w:val="00C9089C"/>
    <w:rsid w:val="00C9338A"/>
    <w:rsid w:val="00CA4988"/>
    <w:rsid w:val="00CA55BE"/>
    <w:rsid w:val="00CA5C1D"/>
    <w:rsid w:val="00CB2C3F"/>
    <w:rsid w:val="00CB333D"/>
    <w:rsid w:val="00CB33AB"/>
    <w:rsid w:val="00CE0C8D"/>
    <w:rsid w:val="00CE64AF"/>
    <w:rsid w:val="00D02AD8"/>
    <w:rsid w:val="00D270ED"/>
    <w:rsid w:val="00D2728D"/>
    <w:rsid w:val="00D3616A"/>
    <w:rsid w:val="00D37317"/>
    <w:rsid w:val="00D46F4F"/>
    <w:rsid w:val="00D5567C"/>
    <w:rsid w:val="00D65187"/>
    <w:rsid w:val="00D73079"/>
    <w:rsid w:val="00D7463B"/>
    <w:rsid w:val="00D74E42"/>
    <w:rsid w:val="00D8091C"/>
    <w:rsid w:val="00D84D9B"/>
    <w:rsid w:val="00D93C8B"/>
    <w:rsid w:val="00D94913"/>
    <w:rsid w:val="00D94A18"/>
    <w:rsid w:val="00D950EC"/>
    <w:rsid w:val="00D95556"/>
    <w:rsid w:val="00DA041C"/>
    <w:rsid w:val="00DA38C7"/>
    <w:rsid w:val="00DA772A"/>
    <w:rsid w:val="00DA7A11"/>
    <w:rsid w:val="00DA7D57"/>
    <w:rsid w:val="00DB30A7"/>
    <w:rsid w:val="00DB7513"/>
    <w:rsid w:val="00DC1A28"/>
    <w:rsid w:val="00DC49F9"/>
    <w:rsid w:val="00DC70F9"/>
    <w:rsid w:val="00DD1867"/>
    <w:rsid w:val="00DD2EFA"/>
    <w:rsid w:val="00DE4F26"/>
    <w:rsid w:val="00DF4684"/>
    <w:rsid w:val="00DF5BB8"/>
    <w:rsid w:val="00E06135"/>
    <w:rsid w:val="00E10B62"/>
    <w:rsid w:val="00E10FF7"/>
    <w:rsid w:val="00E117F3"/>
    <w:rsid w:val="00E13C23"/>
    <w:rsid w:val="00E16D15"/>
    <w:rsid w:val="00E172BF"/>
    <w:rsid w:val="00E23811"/>
    <w:rsid w:val="00E23893"/>
    <w:rsid w:val="00E250CC"/>
    <w:rsid w:val="00E32D5A"/>
    <w:rsid w:val="00E35DA4"/>
    <w:rsid w:val="00E42272"/>
    <w:rsid w:val="00E42E18"/>
    <w:rsid w:val="00E50D4A"/>
    <w:rsid w:val="00E5361D"/>
    <w:rsid w:val="00E544CA"/>
    <w:rsid w:val="00E623D7"/>
    <w:rsid w:val="00E73B13"/>
    <w:rsid w:val="00E75D19"/>
    <w:rsid w:val="00E8009A"/>
    <w:rsid w:val="00E82B30"/>
    <w:rsid w:val="00E905B8"/>
    <w:rsid w:val="00E93F76"/>
    <w:rsid w:val="00E94585"/>
    <w:rsid w:val="00E96B43"/>
    <w:rsid w:val="00EA1ABF"/>
    <w:rsid w:val="00EA35AC"/>
    <w:rsid w:val="00EA5DF6"/>
    <w:rsid w:val="00EB3286"/>
    <w:rsid w:val="00EB3BF6"/>
    <w:rsid w:val="00EB699D"/>
    <w:rsid w:val="00EB7F0B"/>
    <w:rsid w:val="00EC25F8"/>
    <w:rsid w:val="00ED0CB4"/>
    <w:rsid w:val="00ED0DD3"/>
    <w:rsid w:val="00EE228C"/>
    <w:rsid w:val="00EE39EB"/>
    <w:rsid w:val="00EE3ACF"/>
    <w:rsid w:val="00EE4ABB"/>
    <w:rsid w:val="00EE57E8"/>
    <w:rsid w:val="00EF39E6"/>
    <w:rsid w:val="00EF724C"/>
    <w:rsid w:val="00F028CD"/>
    <w:rsid w:val="00F0392D"/>
    <w:rsid w:val="00F04347"/>
    <w:rsid w:val="00F060DA"/>
    <w:rsid w:val="00F230A4"/>
    <w:rsid w:val="00F264E2"/>
    <w:rsid w:val="00F27410"/>
    <w:rsid w:val="00F27444"/>
    <w:rsid w:val="00F4564A"/>
    <w:rsid w:val="00F46B31"/>
    <w:rsid w:val="00F47363"/>
    <w:rsid w:val="00F51B0F"/>
    <w:rsid w:val="00F548F4"/>
    <w:rsid w:val="00F634D4"/>
    <w:rsid w:val="00F65A7F"/>
    <w:rsid w:val="00F66D01"/>
    <w:rsid w:val="00F815C9"/>
    <w:rsid w:val="00F82252"/>
    <w:rsid w:val="00F83450"/>
    <w:rsid w:val="00F85BC3"/>
    <w:rsid w:val="00F90482"/>
    <w:rsid w:val="00F90D13"/>
    <w:rsid w:val="00FA4268"/>
    <w:rsid w:val="00FA62C3"/>
    <w:rsid w:val="00FB1E1B"/>
    <w:rsid w:val="00FC28AB"/>
    <w:rsid w:val="00FC5DDC"/>
    <w:rsid w:val="00FC760F"/>
    <w:rsid w:val="00FD289F"/>
    <w:rsid w:val="00FD5268"/>
    <w:rsid w:val="00FE7204"/>
    <w:rsid w:val="00FF7FC9"/>
    <w:rsid w:val="55BD5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EFC24C"/>
  <w15:docId w15:val="{28E6C51E-C8FB-49B3-A10D-9441EBD0B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78EE"/>
    <w:rPr>
      <w:rFonts w:ascii="Trebuchet MS" w:eastAsia="Times New Roman" w:hAnsi="Trebuchet MS" w:cs="Times New Roman"/>
      <w:szCs w:val="2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345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BF8800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50266"/>
    <w:rPr>
      <w:color w:val="0000FF"/>
      <w:u w:val="single"/>
    </w:rPr>
  </w:style>
  <w:style w:type="paragraph" w:customStyle="1" w:styleId="CM5">
    <w:name w:val="CM5"/>
    <w:basedOn w:val="Normal"/>
    <w:next w:val="Normal"/>
    <w:uiPriority w:val="99"/>
    <w:rsid w:val="006212C0"/>
    <w:pPr>
      <w:autoSpaceDE w:val="0"/>
      <w:autoSpaceDN w:val="0"/>
      <w:adjustRightInd w:val="0"/>
    </w:pPr>
    <w:rPr>
      <w:rFonts w:ascii="Frutiger 45 Light" w:eastAsia="Calibri" w:hAnsi="Frutiger 45 Light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47196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1961"/>
    <w:rPr>
      <w:rFonts w:eastAsia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7196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1961"/>
    <w:rPr>
      <w:rFonts w:eastAsia="Times New Roman" w:cs="Times New Roman"/>
      <w:sz w:val="22"/>
      <w:szCs w:val="22"/>
      <w:lang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D3616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11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1DB"/>
    <w:rPr>
      <w:rFonts w:ascii="Segoe UI" w:eastAsia="Times New Roman" w:hAnsi="Segoe UI" w:cs="Segoe UI"/>
      <w:sz w:val="18"/>
      <w:szCs w:val="18"/>
      <w:lang w:eastAsia="en-US"/>
    </w:rPr>
  </w:style>
  <w:style w:type="table" w:styleId="TableGrid">
    <w:name w:val="Table Grid"/>
    <w:basedOn w:val="TableNormal"/>
    <w:rsid w:val="009158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AreportHeading">
    <w:name w:val="EA report Heading"/>
    <w:basedOn w:val="Normal"/>
    <w:link w:val="EAreportHeadingChar"/>
    <w:qFormat/>
    <w:rsid w:val="00F0392D"/>
    <w:pPr>
      <w:ind w:left="1260" w:right="1952"/>
    </w:pPr>
    <w:rPr>
      <w:rFonts w:eastAsia="Calibri"/>
      <w:color w:val="1F497D"/>
      <w:sz w:val="28"/>
      <w:szCs w:val="28"/>
    </w:rPr>
  </w:style>
  <w:style w:type="character" w:customStyle="1" w:styleId="EAreportHeadingChar">
    <w:name w:val="EA report Heading Char"/>
    <w:link w:val="EAreportHeading"/>
    <w:rsid w:val="00F0392D"/>
    <w:rPr>
      <w:rFonts w:cs="Times New Roman"/>
      <w:color w:val="1F497D"/>
      <w:sz w:val="28"/>
      <w:szCs w:val="2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BC5C5C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numbering" w:customStyle="1" w:styleId="Style1">
    <w:name w:val="Style1"/>
    <w:uiPriority w:val="99"/>
    <w:rsid w:val="00620A56"/>
    <w:pPr>
      <w:numPr>
        <w:numId w:val="1"/>
      </w:numPr>
    </w:pPr>
  </w:style>
  <w:style w:type="numbering" w:customStyle="1" w:styleId="Style2">
    <w:name w:val="Style2"/>
    <w:uiPriority w:val="99"/>
    <w:rsid w:val="00620A56"/>
    <w:pPr>
      <w:numPr>
        <w:numId w:val="2"/>
      </w:numPr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F83450"/>
    <w:rPr>
      <w:rFonts w:asciiTheme="majorHAnsi" w:eastAsiaTheme="majorEastAsia" w:hAnsiTheme="majorHAnsi" w:cstheme="majorBidi"/>
      <w:color w:val="BF8800" w:themeColor="accent1" w:themeShade="BF"/>
      <w:sz w:val="26"/>
      <w:szCs w:val="26"/>
      <w:lang w:eastAsia="en-US"/>
    </w:rPr>
  </w:style>
  <w:style w:type="table" w:customStyle="1" w:styleId="TableGrid1">
    <w:name w:val="Table Grid1"/>
    <w:basedOn w:val="TableNormal"/>
    <w:next w:val="TableGrid"/>
    <w:rsid w:val="00ED0C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rsid w:val="007E0458"/>
    <w:rPr>
      <w:rFonts w:eastAsia="Times New Roman" w:cs="Times New Roman"/>
      <w:sz w:val="22"/>
      <w:szCs w:val="22"/>
      <w:lang w:eastAsia="en-US"/>
    </w:rPr>
  </w:style>
  <w:style w:type="table" w:styleId="GridTable1Light">
    <w:name w:val="Grid Table 1 Light"/>
    <w:basedOn w:val="TableNormal"/>
    <w:uiPriority w:val="46"/>
    <w:rsid w:val="00A446BA"/>
    <w:rPr>
      <w:rFonts w:eastAsia="Times New Roman"/>
    </w:rPr>
    <w:tblPr>
      <w:tblStyleRowBandSize w:val="1"/>
      <w:tblStyleColBandSize w:val="1"/>
      <w:tblBorders>
        <w:top w:val="single" w:sz="4" w:space="0" w:color="BF76E2" w:themeColor="text1" w:themeTint="66"/>
        <w:left w:val="single" w:sz="4" w:space="0" w:color="BF76E2" w:themeColor="text1" w:themeTint="66"/>
        <w:bottom w:val="single" w:sz="4" w:space="0" w:color="BF76E2" w:themeColor="text1" w:themeTint="66"/>
        <w:right w:val="single" w:sz="4" w:space="0" w:color="BF76E2" w:themeColor="text1" w:themeTint="66"/>
        <w:insideH w:val="single" w:sz="4" w:space="0" w:color="BF76E2" w:themeColor="text1" w:themeTint="66"/>
        <w:insideV w:val="single" w:sz="4" w:space="0" w:color="BF76E2" w:themeColor="text1" w:themeTint="66"/>
      </w:tblBorders>
    </w:tblPr>
    <w:tblStylePr w:type="firstRow">
      <w:rPr>
        <w:rFonts w:cs="Arial"/>
        <w:b/>
        <w:bCs/>
      </w:rPr>
      <w:tblPr/>
      <w:tcPr>
        <w:tcBorders>
          <w:bottom w:val="single" w:sz="12" w:space="0" w:color="9F32D4" w:themeColor="text1" w:themeTint="99"/>
        </w:tcBorders>
      </w:tcPr>
    </w:tblStylePr>
    <w:tblStylePr w:type="lastRow">
      <w:rPr>
        <w:rFonts w:cs="Arial"/>
        <w:b/>
        <w:bCs/>
      </w:rPr>
      <w:tblPr/>
      <w:tcPr>
        <w:tcBorders>
          <w:top w:val="double" w:sz="2" w:space="0" w:color="9F32D4" w:themeColor="text1" w:themeTint="99"/>
        </w:tcBorders>
      </w:tcPr>
    </w:tblStylePr>
    <w:tblStylePr w:type="firstCol">
      <w:rPr>
        <w:rFonts w:cs="Arial"/>
        <w:b/>
        <w:bCs/>
      </w:rPr>
    </w:tblStylePr>
    <w:tblStylePr w:type="lastCol">
      <w:rPr>
        <w:rFonts w:cs="Arial"/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23A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3AA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3AA7"/>
    <w:rPr>
      <w:rFonts w:eastAsia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3A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3AA7"/>
    <w:rPr>
      <w:rFonts w:eastAsia="Times New Roman" w:cs="Times New Roman"/>
      <w:b/>
      <w:bCs/>
      <w:lang w:eastAsia="en-US"/>
    </w:rPr>
  </w:style>
  <w:style w:type="paragraph" w:styleId="Revision">
    <w:name w:val="Revision"/>
    <w:hidden/>
    <w:uiPriority w:val="99"/>
    <w:semiHidden/>
    <w:rsid w:val="007622CA"/>
    <w:rPr>
      <w:rFonts w:eastAsia="Times New Roman" w:cs="Times New Roman"/>
      <w:sz w:val="22"/>
      <w:szCs w:val="22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6378EE"/>
    <w:pPr>
      <w:contextualSpacing/>
    </w:pPr>
    <w:rPr>
      <w:rFonts w:eastAsiaTheme="majorEastAsia" w:cstheme="majorBidi"/>
      <w:b/>
      <w:color w:val="3D1152" w:themeColor="tex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78EE"/>
    <w:rPr>
      <w:rFonts w:ascii="Trebuchet MS" w:eastAsiaTheme="majorEastAsia" w:hAnsi="Trebuchet MS" w:cstheme="majorBidi"/>
      <w:b/>
      <w:color w:val="3D1152" w:themeColor="text1"/>
      <w:spacing w:val="-10"/>
      <w:kern w:val="28"/>
      <w:sz w:val="56"/>
      <w:szCs w:val="56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BD32F5"/>
    <w:pPr>
      <w:widowControl w:val="0"/>
      <w:autoSpaceDE w:val="0"/>
      <w:autoSpaceDN w:val="0"/>
    </w:pPr>
    <w:rPr>
      <w:rFonts w:ascii="Arial" w:eastAsia="Arial" w:hAnsi="Arial" w:cs="Arial"/>
      <w:sz w:val="2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D32F5"/>
    <w:rPr>
      <w:rFonts w:eastAsia="Arial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12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8542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61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542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6872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3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9669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484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16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1298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938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15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9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5879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371779">
              <w:marLeft w:val="0"/>
              <w:marRight w:val="0"/>
              <w:marTop w:val="0"/>
              <w:marBottom w:val="0"/>
              <w:divBdr>
                <w:top w:val="none" w:sz="0" w:space="15" w:color="auto"/>
                <w:left w:val="single" w:sz="48" w:space="15" w:color="006DBC"/>
                <w:bottom w:val="none" w:sz="0" w:space="15" w:color="auto"/>
                <w:right w:val="none" w:sz="0" w:space="15" w:color="auto"/>
              </w:divBdr>
            </w:div>
          </w:divsChild>
        </w:div>
        <w:div w:id="2949792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7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123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CIPD">
      <a:dk1>
        <a:srgbClr val="3D1152"/>
      </a:dk1>
      <a:lt1>
        <a:srgbClr val="FFFFFF"/>
      </a:lt1>
      <a:dk2>
        <a:srgbClr val="202020"/>
      </a:dk2>
      <a:lt2>
        <a:srgbClr val="EAE5E0"/>
      </a:lt2>
      <a:accent1>
        <a:srgbClr val="FFB701"/>
      </a:accent1>
      <a:accent2>
        <a:srgbClr val="3D1152"/>
      </a:accent2>
      <a:accent3>
        <a:srgbClr val="B6D441"/>
      </a:accent3>
      <a:accent4>
        <a:srgbClr val="58DFEA"/>
      </a:accent4>
      <a:accent5>
        <a:srgbClr val="FF4E27"/>
      </a:accent5>
      <a:accent6>
        <a:srgbClr val="FFC20E"/>
      </a:accent6>
      <a:hlink>
        <a:srgbClr val="3D1152"/>
      </a:hlink>
      <a:folHlink>
        <a:srgbClr val="3D115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752B70A4D1AB418D06365D8451B931" ma:contentTypeVersion="20" ma:contentTypeDescription="Create a new document." ma:contentTypeScope="" ma:versionID="76abfb8d08b9817f3bf237ac90bcb3df">
  <xsd:schema xmlns:xsd="http://www.w3.org/2001/XMLSchema" xmlns:xs="http://www.w3.org/2001/XMLSchema" xmlns:p="http://schemas.microsoft.com/office/2006/metadata/properties" xmlns:ns1="http://schemas.microsoft.com/sharepoint/v3" xmlns:ns2="54ff29e5-30ff-46b5-97be-3990a7e3648b" xmlns:ns3="34371424-0e4f-43a6-8e72-9cc60a55dc58" targetNamespace="http://schemas.microsoft.com/office/2006/metadata/properties" ma:root="true" ma:fieldsID="4411d905efd635c8920f2837566200bd" ns1:_="" ns2:_="" ns3:_="">
    <xsd:import namespace="http://schemas.microsoft.com/sharepoint/v3"/>
    <xsd:import namespace="54ff29e5-30ff-46b5-97be-3990a7e3648b"/>
    <xsd:import namespace="34371424-0e4f-43a6-8e72-9cc60a55dc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ff29e5-30ff-46b5-97be-3990a7e364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e7d20aa-0221-4162-a930-0a2b945759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371424-0e4f-43a6-8e72-9cc60a55dc5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92f14a0-cf57-4262-b3a2-02596fed1655}" ma:internalName="TaxCatchAll" ma:showField="CatchAllData" ma:web="34371424-0e4f-43a6-8e72-9cc60a55dc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34371424-0e4f-43a6-8e72-9cc60a55dc58">
      <UserInfo>
        <DisplayName/>
        <AccountId xsi:nil="true"/>
        <AccountType/>
      </UserInfo>
    </SharedWithUsers>
    <MediaLengthInSeconds xmlns="54ff29e5-30ff-46b5-97be-3990a7e3648b" xsi:nil="true"/>
    <TaxCatchAll xmlns="34371424-0e4f-43a6-8e72-9cc60a55dc58" xsi:nil="true"/>
    <lcf76f155ced4ddcb4097134ff3c332f xmlns="54ff29e5-30ff-46b5-97be-3990a7e3648b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4221C3-2BFB-4BCC-8A47-73F3D7014475}"/>
</file>

<file path=customXml/itemProps2.xml><?xml version="1.0" encoding="utf-8"?>
<ds:datastoreItem xmlns:ds="http://schemas.openxmlformats.org/officeDocument/2006/customXml" ds:itemID="{B33762B8-9572-41A4-8F52-62B716BEACC9}">
  <ds:schemaRefs>
    <ds:schemaRef ds:uri="34371424-0e4f-43a6-8e72-9cc60a55dc58"/>
    <ds:schemaRef ds:uri="http://www.w3.org/XML/1998/namespace"/>
    <ds:schemaRef ds:uri="http://schemas.microsoft.com/office/infopath/2007/PartnerControls"/>
    <ds:schemaRef ds:uri="http://schemas.microsoft.com/sharepoint/v3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54ff29e5-30ff-46b5-97be-3990a7e3648b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C1DFAE56-6241-46FC-AB0D-083A26F49B0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3FCDA92-C446-48AE-BEF1-99D8026FE14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569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CIPD</Company>
  <LinksUpToDate>false</LinksUpToDate>
  <CharactersWithSpaces>3810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CIPD User</dc:creator>
  <cp:lastModifiedBy>Victoria Hilton</cp:lastModifiedBy>
  <cp:revision>8</cp:revision>
  <cp:lastPrinted>2019-06-06T09:32:00Z</cp:lastPrinted>
  <dcterms:created xsi:type="dcterms:W3CDTF">2023-10-31T15:30:00Z</dcterms:created>
  <dcterms:modified xsi:type="dcterms:W3CDTF">2024-02-01T09:58:00Z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0x010100ED752B70A4D1AB418D06365D8451B931</vt:lpwstr>
  </property>
  <property fmtid="{D5CDD505-2E9C-101B-9397-08002B2CF9AE}" pid="3" name="Order">
    <vt:r8>450100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